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36" w:rsidRPr="00B20D40" w:rsidRDefault="00221B36" w:rsidP="003C3ED7">
      <w:pPr>
        <w:spacing w:after="240"/>
        <w:jc w:val="center"/>
        <w:rPr>
          <w:b/>
          <w:bCs/>
          <w:iCs/>
          <w:sz w:val="23"/>
          <w:szCs w:val="23"/>
          <w:u w:val="single"/>
        </w:rPr>
      </w:pPr>
      <w:r w:rsidRPr="00B20D40">
        <w:rPr>
          <w:b/>
          <w:bCs/>
          <w:iCs/>
          <w:sz w:val="23"/>
          <w:szCs w:val="23"/>
          <w:u w:val="single"/>
        </w:rPr>
        <w:t>C</w:t>
      </w:r>
      <w:r w:rsidR="00773150" w:rsidRPr="00B20D40">
        <w:rPr>
          <w:b/>
          <w:bCs/>
          <w:iCs/>
          <w:sz w:val="23"/>
          <w:szCs w:val="23"/>
          <w:u w:val="single"/>
        </w:rPr>
        <w:t>HILD SUPPORT</w:t>
      </w:r>
    </w:p>
    <w:p w:rsidR="00221B36" w:rsidRPr="00B20D40" w:rsidRDefault="00221B36" w:rsidP="003C3ED7">
      <w:pPr>
        <w:spacing w:after="240"/>
        <w:jc w:val="both"/>
        <w:rPr>
          <w:color w:val="000000"/>
          <w:sz w:val="23"/>
          <w:szCs w:val="23"/>
        </w:rPr>
      </w:pPr>
      <w:r w:rsidRPr="00B20D40">
        <w:rPr>
          <w:color w:val="000000"/>
          <w:sz w:val="23"/>
          <w:szCs w:val="23"/>
        </w:rPr>
        <w:t xml:space="preserve">For purposes of this order: </w:t>
      </w:r>
    </w:p>
    <w:p w:rsidR="00221B36" w:rsidRPr="00B20D40" w:rsidRDefault="00C06C27" w:rsidP="003C3ED7">
      <w:pPr>
        <w:jc w:val="both"/>
        <w:rPr>
          <w:color w:val="000000"/>
          <w:sz w:val="23"/>
          <w:szCs w:val="23"/>
        </w:rPr>
      </w:pPr>
      <w:r w:rsidRPr="00B20D40">
        <w:rPr>
          <w:color w:val="000000"/>
          <w:sz w:val="23"/>
          <w:szCs w:val="23"/>
        </w:rPr>
        <w:fldChar w:fldCharType="begin">
          <w:ffData>
            <w:name w:val="Check68"/>
            <w:enabled/>
            <w:calcOnExit w:val="0"/>
            <w:checkBox>
              <w:sizeAuto/>
              <w:default w:val="0"/>
            </w:checkBox>
          </w:ffData>
        </w:fldChar>
      </w:r>
      <w:r w:rsidR="00221B36" w:rsidRPr="00B20D40">
        <w:rPr>
          <w:color w:val="000000"/>
          <w:sz w:val="23"/>
          <w:szCs w:val="23"/>
        </w:rPr>
        <w:instrText xml:space="preserve"> FORMCHECKBOX </w:instrText>
      </w:r>
      <w:r>
        <w:rPr>
          <w:color w:val="000000"/>
          <w:sz w:val="23"/>
          <w:szCs w:val="23"/>
        </w:rPr>
      </w:r>
      <w:r>
        <w:rPr>
          <w:color w:val="000000"/>
          <w:sz w:val="23"/>
          <w:szCs w:val="23"/>
        </w:rPr>
        <w:fldChar w:fldCharType="separate"/>
      </w:r>
      <w:r w:rsidRPr="00B20D40">
        <w:rPr>
          <w:color w:val="000000"/>
          <w:sz w:val="23"/>
          <w:szCs w:val="23"/>
        </w:rPr>
        <w:fldChar w:fldCharType="end"/>
      </w:r>
      <w:r w:rsidR="00221B36" w:rsidRPr="00B20D40">
        <w:rPr>
          <w:color w:val="000000"/>
          <w:sz w:val="23"/>
          <w:szCs w:val="23"/>
        </w:rPr>
        <w:t xml:space="preserve">Plaintiff </w:t>
      </w:r>
      <w:r w:rsidRPr="00B20D40">
        <w:rPr>
          <w:color w:val="000000"/>
          <w:sz w:val="23"/>
          <w:szCs w:val="23"/>
        </w:rPr>
        <w:fldChar w:fldCharType="begin">
          <w:ffData>
            <w:name w:val="Check69"/>
            <w:enabled/>
            <w:calcOnExit w:val="0"/>
            <w:checkBox>
              <w:sizeAuto/>
              <w:default w:val="0"/>
            </w:checkBox>
          </w:ffData>
        </w:fldChar>
      </w:r>
      <w:r w:rsidR="00221B36" w:rsidRPr="00B20D40">
        <w:rPr>
          <w:color w:val="000000"/>
          <w:sz w:val="23"/>
          <w:szCs w:val="23"/>
        </w:rPr>
        <w:instrText xml:space="preserve"> FORMCHECKBOX </w:instrText>
      </w:r>
      <w:r>
        <w:rPr>
          <w:color w:val="000000"/>
          <w:sz w:val="23"/>
          <w:szCs w:val="23"/>
        </w:rPr>
      </w:r>
      <w:r>
        <w:rPr>
          <w:color w:val="000000"/>
          <w:sz w:val="23"/>
          <w:szCs w:val="23"/>
        </w:rPr>
        <w:fldChar w:fldCharType="separate"/>
      </w:r>
      <w:r w:rsidRPr="00B20D40">
        <w:rPr>
          <w:color w:val="000000"/>
          <w:sz w:val="23"/>
          <w:szCs w:val="23"/>
        </w:rPr>
        <w:fldChar w:fldCharType="end"/>
      </w:r>
      <w:r w:rsidR="00221B36" w:rsidRPr="00B20D40">
        <w:rPr>
          <w:color w:val="000000"/>
          <w:sz w:val="23"/>
          <w:szCs w:val="23"/>
        </w:rPr>
        <w:t xml:space="preserve">Defendant is the child support obligor </w:t>
      </w:r>
      <w:r w:rsidR="00221B36" w:rsidRPr="00B20D40">
        <w:rPr>
          <w:b/>
          <w:i/>
          <w:color w:val="000000"/>
          <w:sz w:val="23"/>
          <w:szCs w:val="23"/>
        </w:rPr>
        <w:t>(pays support)</w:t>
      </w:r>
      <w:r w:rsidR="00221B36" w:rsidRPr="00B20D40">
        <w:rPr>
          <w:color w:val="000000"/>
          <w:sz w:val="23"/>
          <w:szCs w:val="23"/>
        </w:rPr>
        <w:t xml:space="preserve"> and</w:t>
      </w:r>
    </w:p>
    <w:p w:rsidR="00221B36" w:rsidRPr="00B20D40" w:rsidRDefault="00C06C27" w:rsidP="003C3ED7">
      <w:pPr>
        <w:jc w:val="both"/>
        <w:rPr>
          <w:color w:val="000000"/>
          <w:sz w:val="23"/>
          <w:szCs w:val="23"/>
        </w:rPr>
      </w:pPr>
      <w:r w:rsidRPr="00B20D40">
        <w:rPr>
          <w:color w:val="000000"/>
          <w:sz w:val="23"/>
          <w:szCs w:val="23"/>
        </w:rPr>
        <w:fldChar w:fldCharType="begin">
          <w:ffData>
            <w:name w:val="Check70"/>
            <w:enabled/>
            <w:calcOnExit w:val="0"/>
            <w:checkBox>
              <w:sizeAuto/>
              <w:default w:val="0"/>
            </w:checkBox>
          </w:ffData>
        </w:fldChar>
      </w:r>
      <w:bookmarkStart w:id="0" w:name="Check70"/>
      <w:r w:rsidR="00221B36" w:rsidRPr="00B20D40">
        <w:rPr>
          <w:color w:val="000000"/>
          <w:sz w:val="23"/>
          <w:szCs w:val="23"/>
        </w:rPr>
        <w:instrText xml:space="preserve"> FORMCHECKBOX </w:instrText>
      </w:r>
      <w:r>
        <w:rPr>
          <w:color w:val="000000"/>
          <w:sz w:val="23"/>
          <w:szCs w:val="23"/>
        </w:rPr>
      </w:r>
      <w:r>
        <w:rPr>
          <w:color w:val="000000"/>
          <w:sz w:val="23"/>
          <w:szCs w:val="23"/>
        </w:rPr>
        <w:fldChar w:fldCharType="separate"/>
      </w:r>
      <w:r w:rsidRPr="00B20D40">
        <w:rPr>
          <w:color w:val="000000"/>
          <w:sz w:val="23"/>
          <w:szCs w:val="23"/>
        </w:rPr>
        <w:fldChar w:fldCharType="end"/>
      </w:r>
      <w:bookmarkEnd w:id="0"/>
      <w:r w:rsidR="00221B36" w:rsidRPr="00B20D40">
        <w:rPr>
          <w:color w:val="000000"/>
          <w:sz w:val="23"/>
          <w:szCs w:val="23"/>
        </w:rPr>
        <w:t xml:space="preserve">Plaintiff </w:t>
      </w:r>
      <w:r w:rsidRPr="00B20D40">
        <w:rPr>
          <w:color w:val="000000"/>
          <w:sz w:val="23"/>
          <w:szCs w:val="23"/>
        </w:rPr>
        <w:fldChar w:fldCharType="begin">
          <w:ffData>
            <w:name w:val="Check69"/>
            <w:enabled/>
            <w:calcOnExit w:val="0"/>
            <w:checkBox>
              <w:sizeAuto/>
              <w:default w:val="0"/>
            </w:checkBox>
          </w:ffData>
        </w:fldChar>
      </w:r>
      <w:r w:rsidR="00221B36" w:rsidRPr="00B20D40">
        <w:rPr>
          <w:color w:val="000000"/>
          <w:sz w:val="23"/>
          <w:szCs w:val="23"/>
        </w:rPr>
        <w:instrText xml:space="preserve"> FORMCHECKBOX </w:instrText>
      </w:r>
      <w:r>
        <w:rPr>
          <w:color w:val="000000"/>
          <w:sz w:val="23"/>
          <w:szCs w:val="23"/>
        </w:rPr>
      </w:r>
      <w:r>
        <w:rPr>
          <w:color w:val="000000"/>
          <w:sz w:val="23"/>
          <w:szCs w:val="23"/>
        </w:rPr>
        <w:fldChar w:fldCharType="separate"/>
      </w:r>
      <w:r w:rsidRPr="00B20D40">
        <w:rPr>
          <w:color w:val="000000"/>
          <w:sz w:val="23"/>
          <w:szCs w:val="23"/>
        </w:rPr>
        <w:fldChar w:fldCharType="end"/>
      </w:r>
      <w:r w:rsidR="00221B36" w:rsidRPr="00B20D40">
        <w:rPr>
          <w:color w:val="000000"/>
          <w:sz w:val="23"/>
          <w:szCs w:val="23"/>
        </w:rPr>
        <w:t xml:space="preserve">Defendant is the child support obligee </w:t>
      </w:r>
      <w:r w:rsidR="00221B36" w:rsidRPr="00B20D40">
        <w:rPr>
          <w:b/>
          <w:i/>
          <w:color w:val="000000"/>
          <w:sz w:val="23"/>
          <w:szCs w:val="23"/>
        </w:rPr>
        <w:t>(receives support)</w:t>
      </w:r>
      <w:r w:rsidR="00221B36" w:rsidRPr="00B20D40">
        <w:rPr>
          <w:color w:val="000000"/>
          <w:sz w:val="23"/>
          <w:szCs w:val="23"/>
        </w:rPr>
        <w:t>.</w:t>
      </w:r>
    </w:p>
    <w:p w:rsidR="00221B36" w:rsidRPr="00B20D40" w:rsidRDefault="00221B36" w:rsidP="003C3ED7">
      <w:pPr>
        <w:jc w:val="both"/>
        <w:rPr>
          <w:color w:val="000000"/>
          <w:sz w:val="23"/>
          <w:szCs w:val="23"/>
        </w:rPr>
      </w:pPr>
    </w:p>
    <w:p w:rsidR="006A2CCD" w:rsidRPr="00B20D40" w:rsidRDefault="006A2CCD" w:rsidP="003C3ED7">
      <w:pPr>
        <w:jc w:val="both"/>
        <w:rPr>
          <w:color w:val="000000"/>
          <w:sz w:val="23"/>
          <w:szCs w:val="23"/>
        </w:rPr>
      </w:pPr>
      <w:r w:rsidRPr="00B20D40">
        <w:rPr>
          <w:sz w:val="23"/>
          <w:szCs w:val="23"/>
        </w:rPr>
        <w:t xml:space="preserve">This order for child support and cash medical support is effective </w:t>
      </w:r>
      <w:r w:rsidRPr="00B20D40">
        <w:rPr>
          <w:b/>
          <w:sz w:val="23"/>
          <w:szCs w:val="23"/>
        </w:rPr>
        <w:t>________</w:t>
      </w:r>
      <w:r w:rsidR="005B708C" w:rsidRPr="00B20D40">
        <w:rPr>
          <w:b/>
          <w:sz w:val="23"/>
          <w:szCs w:val="23"/>
        </w:rPr>
        <w:t>__</w:t>
      </w:r>
      <w:r w:rsidRPr="00B20D40">
        <w:rPr>
          <w:b/>
          <w:sz w:val="23"/>
          <w:szCs w:val="23"/>
        </w:rPr>
        <w:t>__</w:t>
      </w:r>
      <w:r w:rsidR="00802103" w:rsidRPr="00B20D40">
        <w:rPr>
          <w:b/>
          <w:sz w:val="23"/>
          <w:szCs w:val="23"/>
        </w:rPr>
        <w:t>__________</w:t>
      </w:r>
      <w:r w:rsidRPr="00B20D40">
        <w:rPr>
          <w:sz w:val="23"/>
          <w:szCs w:val="23"/>
        </w:rPr>
        <w:t>.</w:t>
      </w:r>
    </w:p>
    <w:p w:rsidR="006A2CCD" w:rsidRPr="00B20D40" w:rsidRDefault="006A2CCD" w:rsidP="003C3ED7">
      <w:pPr>
        <w:jc w:val="both"/>
        <w:rPr>
          <w:color w:val="000000"/>
          <w:sz w:val="23"/>
          <w:szCs w:val="23"/>
        </w:rPr>
      </w:pPr>
    </w:p>
    <w:p w:rsidR="00221B36" w:rsidRPr="00B20D40" w:rsidRDefault="00221B36" w:rsidP="003C3ED7">
      <w:pPr>
        <w:jc w:val="both"/>
        <w:rPr>
          <w:color w:val="000000"/>
          <w:sz w:val="23"/>
          <w:szCs w:val="23"/>
        </w:rPr>
      </w:pPr>
      <w:r w:rsidRPr="00B20D40">
        <w:rPr>
          <w:color w:val="000000"/>
          <w:sz w:val="23"/>
          <w:szCs w:val="23"/>
        </w:rPr>
        <w:t xml:space="preserve">The following information is provided in accordance with </w:t>
      </w:r>
      <w:r w:rsidR="006A2CCD" w:rsidRPr="00B20D40">
        <w:rPr>
          <w:color w:val="000000"/>
          <w:sz w:val="23"/>
          <w:szCs w:val="23"/>
        </w:rPr>
        <w:t xml:space="preserve">Ohio Revised Code </w:t>
      </w:r>
      <w:r w:rsidRPr="00B20D40">
        <w:rPr>
          <w:color w:val="000000"/>
          <w:sz w:val="23"/>
          <w:szCs w:val="23"/>
        </w:rPr>
        <w:t>§3105.72 and §3121.30:</w:t>
      </w:r>
    </w:p>
    <w:p w:rsidR="00A94591" w:rsidRPr="00B20D40" w:rsidRDefault="00A94591" w:rsidP="003C3ED7">
      <w:pPr>
        <w:jc w:val="both"/>
        <w:rPr>
          <w:color w:val="000000"/>
          <w:sz w:val="23"/>
          <w:szCs w:val="23"/>
        </w:rPr>
      </w:pPr>
    </w:p>
    <w:p w:rsidR="00221B36" w:rsidRPr="00B20D40" w:rsidRDefault="006A2CCD" w:rsidP="00A94591">
      <w:pPr>
        <w:ind w:left="2880"/>
        <w:jc w:val="both"/>
        <w:rPr>
          <w:b/>
          <w:sz w:val="23"/>
          <w:szCs w:val="23"/>
        </w:rPr>
      </w:pPr>
      <w:r w:rsidRPr="00B20D40">
        <w:rPr>
          <w:b/>
          <w:sz w:val="23"/>
          <w:szCs w:val="23"/>
          <w:u w:val="single"/>
        </w:rPr>
        <w:t>Plaintiff</w:t>
      </w:r>
      <w:r w:rsidRPr="00B20D40">
        <w:rPr>
          <w:b/>
          <w:sz w:val="23"/>
          <w:szCs w:val="23"/>
        </w:rPr>
        <w:tab/>
      </w:r>
      <w:r w:rsidR="00E04ECC" w:rsidRPr="00B20D40">
        <w:rPr>
          <w:b/>
          <w:sz w:val="23"/>
          <w:szCs w:val="23"/>
        </w:rPr>
        <w:tab/>
      </w:r>
      <w:r w:rsidRPr="00B20D40">
        <w:rPr>
          <w:b/>
          <w:sz w:val="23"/>
          <w:szCs w:val="23"/>
        </w:rPr>
        <w:tab/>
      </w:r>
      <w:r w:rsidR="00E04ECC" w:rsidRPr="00B20D40">
        <w:rPr>
          <w:b/>
          <w:sz w:val="23"/>
          <w:szCs w:val="23"/>
          <w:u w:val="single"/>
        </w:rPr>
        <w:t>D</w:t>
      </w:r>
      <w:r w:rsidRPr="00B20D40">
        <w:rPr>
          <w:b/>
          <w:sz w:val="23"/>
          <w:szCs w:val="23"/>
          <w:u w:val="single"/>
        </w:rPr>
        <w:t>efendant</w:t>
      </w:r>
    </w:p>
    <w:p w:rsidR="00221B36" w:rsidRPr="00B20D40" w:rsidRDefault="00221B36" w:rsidP="003C3ED7">
      <w:pPr>
        <w:jc w:val="both"/>
        <w:rPr>
          <w:sz w:val="23"/>
          <w:szCs w:val="23"/>
          <w:u w:val="single"/>
        </w:rPr>
      </w:pPr>
      <w:r w:rsidRPr="00B20D40">
        <w:rPr>
          <w:sz w:val="23"/>
          <w:szCs w:val="23"/>
        </w:rPr>
        <w:t>Name</w:t>
      </w:r>
      <w:r w:rsidR="00D45EBE" w:rsidRPr="00B20D40">
        <w:rPr>
          <w:sz w:val="23"/>
          <w:szCs w:val="23"/>
        </w:rPr>
        <w:t xml:space="preserve"> (First, MI, Last)</w:t>
      </w:r>
      <w:r w:rsidRPr="00B20D40">
        <w:rPr>
          <w:sz w:val="23"/>
          <w:szCs w:val="23"/>
        </w:rPr>
        <w:tab/>
      </w:r>
      <w:r w:rsidRPr="00B20D40">
        <w:rPr>
          <w:sz w:val="23"/>
          <w:szCs w:val="23"/>
        </w:rPr>
        <w:tab/>
      </w:r>
      <w:r w:rsidR="00E04ECC" w:rsidRPr="00B20D40">
        <w:rPr>
          <w:b/>
          <w:sz w:val="23"/>
          <w:szCs w:val="23"/>
        </w:rPr>
        <w:t>_____________________</w:t>
      </w:r>
      <w:r w:rsidR="006A2CCD" w:rsidRPr="00B20D40">
        <w:rPr>
          <w:b/>
          <w:sz w:val="23"/>
          <w:szCs w:val="23"/>
        </w:rPr>
        <w:tab/>
      </w:r>
      <w:r w:rsidR="00E04ECC" w:rsidRPr="00B20D40">
        <w:rPr>
          <w:b/>
          <w:sz w:val="23"/>
          <w:szCs w:val="23"/>
        </w:rPr>
        <w:t>_____________________</w:t>
      </w:r>
    </w:p>
    <w:p w:rsidR="00221B36" w:rsidRPr="00B20D40" w:rsidRDefault="00221B36" w:rsidP="003C3ED7">
      <w:pPr>
        <w:jc w:val="both"/>
        <w:rPr>
          <w:sz w:val="23"/>
          <w:szCs w:val="23"/>
        </w:rPr>
      </w:pPr>
      <w:r w:rsidRPr="00B20D40">
        <w:rPr>
          <w:sz w:val="23"/>
          <w:szCs w:val="23"/>
        </w:rPr>
        <w:t>Mailing Address</w:t>
      </w:r>
      <w:r w:rsidRPr="00B20D40">
        <w:rPr>
          <w:sz w:val="23"/>
          <w:szCs w:val="23"/>
        </w:rPr>
        <w:tab/>
      </w:r>
      <w:r w:rsidRPr="00B20D40">
        <w:rPr>
          <w:sz w:val="23"/>
          <w:szCs w:val="23"/>
        </w:rPr>
        <w:tab/>
      </w:r>
      <w:r w:rsidR="00E04ECC" w:rsidRPr="00B20D40">
        <w:rPr>
          <w:b/>
          <w:sz w:val="23"/>
          <w:szCs w:val="23"/>
        </w:rPr>
        <w:t>_____________________</w:t>
      </w:r>
      <w:r w:rsidR="006A2CCD" w:rsidRPr="00B20D40">
        <w:rPr>
          <w:b/>
          <w:sz w:val="23"/>
          <w:szCs w:val="23"/>
        </w:rPr>
        <w:tab/>
      </w:r>
      <w:r w:rsidR="00E04ECC" w:rsidRPr="00B20D40">
        <w:rPr>
          <w:b/>
          <w:sz w:val="23"/>
          <w:szCs w:val="23"/>
        </w:rPr>
        <w:t>_____________________</w:t>
      </w:r>
    </w:p>
    <w:p w:rsidR="006A2CCD" w:rsidRPr="00B20D40" w:rsidRDefault="006A2CCD" w:rsidP="003C3ED7">
      <w:pPr>
        <w:jc w:val="both"/>
        <w:rPr>
          <w:b/>
          <w:sz w:val="23"/>
          <w:szCs w:val="23"/>
          <w:u w:val="single"/>
        </w:rPr>
      </w:pPr>
      <w:r w:rsidRPr="00B20D40">
        <w:rPr>
          <w:b/>
          <w:sz w:val="23"/>
          <w:szCs w:val="23"/>
        </w:rPr>
        <w:tab/>
      </w:r>
      <w:r w:rsidRPr="00B20D40">
        <w:rPr>
          <w:b/>
          <w:sz w:val="23"/>
          <w:szCs w:val="23"/>
        </w:rPr>
        <w:tab/>
      </w:r>
      <w:r w:rsidRPr="00B20D40">
        <w:rPr>
          <w:b/>
          <w:sz w:val="23"/>
          <w:szCs w:val="23"/>
        </w:rPr>
        <w:tab/>
      </w:r>
      <w:r w:rsidRPr="00B20D40">
        <w:rPr>
          <w:b/>
          <w:sz w:val="23"/>
          <w:szCs w:val="23"/>
        </w:rPr>
        <w:tab/>
      </w:r>
      <w:r w:rsidR="00E04ECC" w:rsidRPr="00B20D40">
        <w:rPr>
          <w:b/>
          <w:sz w:val="23"/>
          <w:szCs w:val="23"/>
        </w:rPr>
        <w:t>_____________________</w:t>
      </w:r>
      <w:r w:rsidRPr="00B20D40">
        <w:rPr>
          <w:b/>
          <w:sz w:val="23"/>
          <w:szCs w:val="23"/>
        </w:rPr>
        <w:tab/>
      </w:r>
      <w:r w:rsidR="00E04ECC" w:rsidRPr="00B20D40">
        <w:rPr>
          <w:b/>
          <w:sz w:val="23"/>
          <w:szCs w:val="23"/>
        </w:rPr>
        <w:t>_____________________</w:t>
      </w:r>
    </w:p>
    <w:p w:rsidR="006A2CCD" w:rsidRPr="00B20D40" w:rsidRDefault="00221B36" w:rsidP="003C3ED7">
      <w:pPr>
        <w:jc w:val="both"/>
        <w:rPr>
          <w:b/>
          <w:sz w:val="23"/>
          <w:szCs w:val="23"/>
          <w:u w:val="single"/>
        </w:rPr>
      </w:pPr>
      <w:r w:rsidRPr="00B20D40">
        <w:rPr>
          <w:sz w:val="23"/>
          <w:szCs w:val="23"/>
        </w:rPr>
        <w:t>Residence Phone No.</w:t>
      </w:r>
      <w:r w:rsidRPr="00B20D40">
        <w:rPr>
          <w:sz w:val="23"/>
          <w:szCs w:val="23"/>
        </w:rPr>
        <w:tab/>
      </w:r>
      <w:r w:rsidR="00773150" w:rsidRPr="00B20D40">
        <w:rPr>
          <w:sz w:val="23"/>
          <w:szCs w:val="23"/>
        </w:rPr>
        <w:tab/>
      </w:r>
      <w:r w:rsidR="00E04ECC" w:rsidRPr="00B20D40">
        <w:rPr>
          <w:b/>
          <w:sz w:val="23"/>
          <w:szCs w:val="23"/>
        </w:rPr>
        <w:t>_____________________</w:t>
      </w:r>
      <w:r w:rsidR="006A2CCD" w:rsidRPr="00B20D40">
        <w:rPr>
          <w:b/>
          <w:sz w:val="23"/>
          <w:szCs w:val="23"/>
        </w:rPr>
        <w:tab/>
      </w:r>
      <w:r w:rsidR="00E04ECC" w:rsidRPr="00B20D40">
        <w:rPr>
          <w:b/>
          <w:sz w:val="23"/>
          <w:szCs w:val="23"/>
        </w:rPr>
        <w:t>_____________________</w:t>
      </w:r>
    </w:p>
    <w:p w:rsidR="006A2CCD" w:rsidRPr="00B20D40" w:rsidRDefault="00221B36" w:rsidP="003C3ED7">
      <w:pPr>
        <w:jc w:val="both"/>
        <w:rPr>
          <w:b/>
          <w:sz w:val="23"/>
          <w:szCs w:val="23"/>
          <w:u w:val="single"/>
        </w:rPr>
      </w:pPr>
      <w:r w:rsidRPr="00B20D40">
        <w:rPr>
          <w:sz w:val="23"/>
          <w:szCs w:val="23"/>
        </w:rPr>
        <w:t>Last 4 digits of SSN</w:t>
      </w:r>
      <w:r w:rsidRPr="00B20D40">
        <w:rPr>
          <w:sz w:val="23"/>
          <w:szCs w:val="23"/>
        </w:rPr>
        <w:tab/>
      </w:r>
      <w:r w:rsidRPr="00B20D40">
        <w:rPr>
          <w:sz w:val="23"/>
          <w:szCs w:val="23"/>
        </w:rPr>
        <w:tab/>
      </w:r>
      <w:r w:rsidR="00E04ECC" w:rsidRPr="00B20D40">
        <w:rPr>
          <w:b/>
          <w:sz w:val="23"/>
          <w:szCs w:val="23"/>
        </w:rPr>
        <w:t>_____________________</w:t>
      </w:r>
      <w:r w:rsidR="006A2CCD" w:rsidRPr="00B20D40">
        <w:rPr>
          <w:b/>
          <w:sz w:val="23"/>
          <w:szCs w:val="23"/>
        </w:rPr>
        <w:tab/>
      </w:r>
      <w:r w:rsidR="00E04ECC" w:rsidRPr="00B20D40">
        <w:rPr>
          <w:b/>
          <w:sz w:val="23"/>
          <w:szCs w:val="23"/>
        </w:rPr>
        <w:t>_____________________</w:t>
      </w:r>
    </w:p>
    <w:p w:rsidR="006A2CCD" w:rsidRPr="00B20D40" w:rsidRDefault="00221B36" w:rsidP="003C3ED7">
      <w:pPr>
        <w:jc w:val="both"/>
        <w:rPr>
          <w:b/>
          <w:sz w:val="23"/>
          <w:szCs w:val="23"/>
          <w:u w:val="single"/>
        </w:rPr>
      </w:pPr>
      <w:r w:rsidRPr="00B20D40">
        <w:rPr>
          <w:sz w:val="23"/>
          <w:szCs w:val="23"/>
        </w:rPr>
        <w:t>Date of Birth</w:t>
      </w:r>
      <w:r w:rsidRPr="00B20D40">
        <w:rPr>
          <w:sz w:val="23"/>
          <w:szCs w:val="23"/>
        </w:rPr>
        <w:tab/>
      </w:r>
      <w:r w:rsidRPr="00B20D40">
        <w:rPr>
          <w:sz w:val="23"/>
          <w:szCs w:val="23"/>
        </w:rPr>
        <w:tab/>
      </w:r>
      <w:r w:rsidRPr="00B20D40">
        <w:rPr>
          <w:sz w:val="23"/>
          <w:szCs w:val="23"/>
        </w:rPr>
        <w:tab/>
      </w:r>
      <w:r w:rsidR="00E04ECC" w:rsidRPr="00B20D40">
        <w:rPr>
          <w:b/>
          <w:sz w:val="23"/>
          <w:szCs w:val="23"/>
        </w:rPr>
        <w:t>_____________________</w:t>
      </w:r>
      <w:r w:rsidR="006A2CCD" w:rsidRPr="00B20D40">
        <w:rPr>
          <w:b/>
          <w:sz w:val="23"/>
          <w:szCs w:val="23"/>
        </w:rPr>
        <w:tab/>
      </w:r>
      <w:r w:rsidR="00E04ECC" w:rsidRPr="00B20D40">
        <w:rPr>
          <w:b/>
          <w:sz w:val="23"/>
          <w:szCs w:val="23"/>
        </w:rPr>
        <w:t>_____________________</w:t>
      </w:r>
    </w:p>
    <w:p w:rsidR="00221B36" w:rsidRPr="00B20D40" w:rsidRDefault="00221B36" w:rsidP="003C3ED7">
      <w:pPr>
        <w:spacing w:after="120"/>
        <w:jc w:val="both"/>
        <w:rPr>
          <w:b/>
          <w:sz w:val="23"/>
          <w:szCs w:val="23"/>
          <w:u w:val="single"/>
        </w:rPr>
      </w:pPr>
      <w:r w:rsidRPr="00B20D40">
        <w:rPr>
          <w:sz w:val="23"/>
          <w:szCs w:val="23"/>
        </w:rPr>
        <w:t xml:space="preserve">Driver’s License No. </w:t>
      </w:r>
      <w:r w:rsidRPr="00B20D40">
        <w:rPr>
          <w:sz w:val="23"/>
          <w:szCs w:val="23"/>
        </w:rPr>
        <w:tab/>
      </w:r>
      <w:r w:rsidRPr="00B20D40">
        <w:rPr>
          <w:sz w:val="23"/>
          <w:szCs w:val="23"/>
        </w:rPr>
        <w:tab/>
      </w:r>
      <w:r w:rsidR="00E04ECC" w:rsidRPr="00B20D40">
        <w:rPr>
          <w:b/>
          <w:sz w:val="23"/>
          <w:szCs w:val="23"/>
        </w:rPr>
        <w:t>_____________________</w:t>
      </w:r>
      <w:r w:rsidR="006A2CCD" w:rsidRPr="00B20D40">
        <w:rPr>
          <w:b/>
          <w:sz w:val="23"/>
          <w:szCs w:val="23"/>
        </w:rPr>
        <w:tab/>
      </w:r>
      <w:r w:rsidR="00E04ECC" w:rsidRPr="00B20D40">
        <w:rPr>
          <w:b/>
          <w:sz w:val="23"/>
          <w:szCs w:val="23"/>
        </w:rPr>
        <w:t>_____________________</w:t>
      </w:r>
    </w:p>
    <w:p w:rsidR="00221B36" w:rsidRPr="00B20D40" w:rsidRDefault="00C06C27" w:rsidP="00A94591">
      <w:pPr>
        <w:rPr>
          <w:sz w:val="23"/>
          <w:szCs w:val="23"/>
        </w:rPr>
      </w:pPr>
      <w:r>
        <w:rPr>
          <w:noProof/>
          <w:sz w:val="23"/>
          <w:szCs w:val="23"/>
        </w:rPr>
        <w:pict>
          <v:line id="Straight Connector 3" o:spid="_x0000_s1026" style="position:absolute;z-index:251660288;visibility:visible"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8+xgEAAN8DAAAOAAAAZHJzL2Uyb0RvYy54bWysU8GO0zAQvSPxD5bvNGlX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" strokecolor="black [3040]">
            <v:stroke dashstyle="dashDot"/>
          </v:line>
        </w:pict>
      </w:r>
    </w:p>
    <w:p w:rsidR="00A94591" w:rsidRPr="00B20D40" w:rsidRDefault="00A94591" w:rsidP="00A945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rPr>
          <w:b/>
          <w:bCs/>
          <w:sz w:val="23"/>
          <w:szCs w:val="23"/>
          <w:u w:val="single"/>
        </w:rPr>
      </w:pPr>
      <w:bookmarkStart w:id="1" w:name="_Hlk4158121"/>
    </w:p>
    <w:p w:rsidR="00221B36" w:rsidRPr="00B20D40" w:rsidRDefault="00221B36" w:rsidP="00A945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rPr>
          <w:b/>
          <w:bCs/>
          <w:sz w:val="23"/>
          <w:szCs w:val="23"/>
          <w:u w:val="single"/>
        </w:rPr>
      </w:pPr>
      <w:r w:rsidRPr="00B20D40">
        <w:rPr>
          <w:b/>
          <w:bCs/>
          <w:sz w:val="23"/>
          <w:szCs w:val="23"/>
          <w:u w:val="single"/>
        </w:rPr>
        <w:t>G</w:t>
      </w:r>
      <w:r w:rsidR="00D87830" w:rsidRPr="00B20D40">
        <w:rPr>
          <w:b/>
          <w:bCs/>
          <w:sz w:val="23"/>
          <w:szCs w:val="23"/>
          <w:u w:val="single"/>
        </w:rPr>
        <w:t>UIDELINE CHILD SUPPORT</w:t>
      </w:r>
    </w:p>
    <w:bookmarkEnd w:id="1"/>
    <w:p w:rsidR="00A94591" w:rsidRPr="00B20D40" w:rsidRDefault="00A94591" w:rsidP="00A94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9B020A" w:rsidRPr="00B20D40" w:rsidRDefault="00221B36" w:rsidP="00A94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sidRPr="00B20D40">
        <w:rPr>
          <w:sz w:val="23"/>
          <w:szCs w:val="23"/>
        </w:rPr>
        <w:t xml:space="preserve">The </w:t>
      </w:r>
      <w:r w:rsidRPr="00B20D40">
        <w:rPr>
          <w:b/>
          <w:bCs/>
          <w:sz w:val="23"/>
          <w:szCs w:val="23"/>
        </w:rPr>
        <w:t>guideline</w:t>
      </w:r>
      <w:r w:rsidRPr="00B20D40">
        <w:rPr>
          <w:sz w:val="23"/>
          <w:szCs w:val="23"/>
        </w:rPr>
        <w:t xml:space="preserve"> child support </w:t>
      </w:r>
      <w:r w:rsidR="00585F1F" w:rsidRPr="00B20D40">
        <w:rPr>
          <w:sz w:val="23"/>
          <w:szCs w:val="23"/>
        </w:rPr>
        <w:t xml:space="preserve">obligation </w:t>
      </w:r>
      <w:r w:rsidRPr="00B20D40">
        <w:rPr>
          <w:sz w:val="23"/>
          <w:szCs w:val="23"/>
        </w:rPr>
        <w:t xml:space="preserve">is </w:t>
      </w:r>
      <w:r w:rsidRPr="00B20D40">
        <w:rPr>
          <w:b/>
          <w:sz w:val="23"/>
          <w:szCs w:val="23"/>
        </w:rPr>
        <w:t>$__________</w:t>
      </w:r>
      <w:r w:rsidRPr="00B20D40">
        <w:rPr>
          <w:sz w:val="23"/>
          <w:szCs w:val="23"/>
        </w:rPr>
        <w:t xml:space="preserve"> per month, </w:t>
      </w:r>
      <w:r w:rsidR="00293C5B" w:rsidRPr="00B20D40">
        <w:rPr>
          <w:b/>
          <w:sz w:val="23"/>
          <w:szCs w:val="23"/>
        </w:rPr>
        <w:t>($</w:t>
      </w:r>
      <w:r w:rsidR="00293C5B" w:rsidRPr="00B20D40">
        <w:rPr>
          <w:b/>
          <w:sz w:val="23"/>
          <w:szCs w:val="23"/>
          <w:u w:val="single"/>
        </w:rPr>
        <w:tab/>
      </w:r>
      <w:r w:rsidR="00293C5B" w:rsidRPr="00B20D40">
        <w:rPr>
          <w:b/>
          <w:sz w:val="23"/>
          <w:szCs w:val="23"/>
          <w:u w:val="single"/>
        </w:rPr>
        <w:tab/>
      </w:r>
      <w:r w:rsidR="00293C5B" w:rsidRPr="00B20D40">
        <w:rPr>
          <w:sz w:val="23"/>
          <w:szCs w:val="23"/>
        </w:rPr>
        <w:t xml:space="preserve"> </w:t>
      </w:r>
      <w:r w:rsidRPr="00B20D40">
        <w:rPr>
          <w:sz w:val="23"/>
          <w:szCs w:val="23"/>
        </w:rPr>
        <w:t xml:space="preserve">per </w:t>
      </w:r>
      <w:r w:rsidR="00293C5B" w:rsidRPr="00B20D40">
        <w:rPr>
          <w:sz w:val="23"/>
          <w:szCs w:val="23"/>
        </w:rPr>
        <w:t xml:space="preserve">month per </w:t>
      </w:r>
      <w:r w:rsidRPr="00B20D40">
        <w:rPr>
          <w:sz w:val="23"/>
          <w:szCs w:val="23"/>
        </w:rPr>
        <w:t>child</w:t>
      </w:r>
      <w:r w:rsidR="00D45EBE" w:rsidRPr="00B20D40">
        <w:rPr>
          <w:sz w:val="23"/>
          <w:szCs w:val="23"/>
        </w:rPr>
        <w:t xml:space="preserve"> as determined by </w:t>
      </w:r>
      <w:r w:rsidRPr="00B20D40">
        <w:rPr>
          <w:sz w:val="23"/>
          <w:szCs w:val="23"/>
        </w:rPr>
        <w:t>Line 24</w:t>
      </w:r>
      <w:r w:rsidR="00B044F8" w:rsidRPr="00B20D40">
        <w:rPr>
          <w:sz w:val="23"/>
          <w:szCs w:val="23"/>
        </w:rPr>
        <w:t xml:space="preserve"> of the</w:t>
      </w:r>
      <w:r w:rsidRPr="00B20D40">
        <w:rPr>
          <w:sz w:val="23"/>
          <w:szCs w:val="23"/>
        </w:rPr>
        <w:t xml:space="preserve"> Sole/Shared Parenting Child Support Computation Worksheet</w:t>
      </w:r>
      <w:r w:rsidR="00B044F8" w:rsidRPr="00B20D40">
        <w:rPr>
          <w:sz w:val="23"/>
          <w:szCs w:val="23"/>
        </w:rPr>
        <w:t xml:space="preserve"> or </w:t>
      </w:r>
      <w:r w:rsidRPr="00B20D40">
        <w:rPr>
          <w:sz w:val="23"/>
          <w:szCs w:val="23"/>
        </w:rPr>
        <w:t>Line 25</w:t>
      </w:r>
      <w:r w:rsidR="00B044F8" w:rsidRPr="00B20D40">
        <w:rPr>
          <w:sz w:val="23"/>
          <w:szCs w:val="23"/>
        </w:rPr>
        <w:t xml:space="preserve"> of the </w:t>
      </w:r>
      <w:r w:rsidRPr="00B20D40">
        <w:rPr>
          <w:sz w:val="23"/>
          <w:szCs w:val="23"/>
        </w:rPr>
        <w:t>Split Parenting Child Support Computation Worksheet divided by the number of children</w:t>
      </w:r>
      <w:r w:rsidR="00937F68" w:rsidRPr="00B20D40">
        <w:rPr>
          <w:sz w:val="23"/>
          <w:szCs w:val="23"/>
        </w:rPr>
        <w:t>)</w:t>
      </w:r>
      <w:r w:rsidRPr="00B20D40">
        <w:rPr>
          <w:sz w:val="23"/>
          <w:szCs w:val="23"/>
        </w:rPr>
        <w:t xml:space="preserve">. </w:t>
      </w:r>
      <w:r w:rsidR="00D45EBE" w:rsidRPr="00B20D40">
        <w:rPr>
          <w:sz w:val="23"/>
          <w:szCs w:val="23"/>
        </w:rPr>
        <w:t xml:space="preserve"> </w:t>
      </w:r>
    </w:p>
    <w:p w:rsidR="009B020A" w:rsidRPr="00B20D40" w:rsidRDefault="009B020A"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773150" w:rsidRPr="00B20D40" w:rsidRDefault="00773150"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sidRPr="00B20D40">
        <w:rPr>
          <w:sz w:val="23"/>
          <w:szCs w:val="23"/>
        </w:rPr>
        <w:t xml:space="preserve">The </w:t>
      </w:r>
      <w:r w:rsidR="006A2CCD" w:rsidRPr="00B20D40">
        <w:rPr>
          <w:sz w:val="23"/>
          <w:szCs w:val="23"/>
        </w:rPr>
        <w:t xml:space="preserve">Sole/Shared Parenting Child Support Computation Worksheet or Split Parenting Child Support Computation Worksheet (“Computation Worksheet”) </w:t>
      </w:r>
      <w:r w:rsidRPr="00B20D40">
        <w:rPr>
          <w:sz w:val="23"/>
          <w:szCs w:val="23"/>
        </w:rPr>
        <w:t xml:space="preserve">used to compute child support and cash medical support is attached hereto as Exhibit </w:t>
      </w:r>
      <w:r w:rsidRPr="00B20D40">
        <w:rPr>
          <w:b/>
          <w:sz w:val="23"/>
          <w:szCs w:val="23"/>
          <w:u w:val="single"/>
        </w:rPr>
        <w:tab/>
      </w:r>
      <w:r w:rsidR="006A2CCD" w:rsidRPr="00B20D40">
        <w:rPr>
          <w:b/>
          <w:sz w:val="23"/>
          <w:szCs w:val="23"/>
          <w:u w:val="single"/>
        </w:rPr>
        <w:tab/>
      </w:r>
      <w:r w:rsidRPr="00B20D40">
        <w:rPr>
          <w:sz w:val="23"/>
          <w:szCs w:val="23"/>
        </w:rPr>
        <w:t>.</w:t>
      </w:r>
    </w:p>
    <w:p w:rsidR="00221B36" w:rsidRPr="00B20D40" w:rsidRDefault="00C06C27" w:rsidP="003C3ED7">
      <w:pPr>
        <w:rPr>
          <w:sz w:val="23"/>
          <w:szCs w:val="23"/>
        </w:rPr>
      </w:pPr>
      <w:r>
        <w:rPr>
          <w:noProof/>
          <w:sz w:val="23"/>
          <w:szCs w:val="23"/>
        </w:rPr>
        <w:pict>
          <v:line id="Straight Connector 4" o:spid="_x0000_s1027" style="position:absolute;z-index:251658240;visibility:visible;mso-position-horizontal:center;mso-position-horizontal-relative:margin" from="0,10.95pt" to="4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6FxgEAAN8DAAAOAAAAZHJzL2Uyb0RvYy54bWysU8GO0zAQvSPxD5bvNGm1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" strokecolor="black [3040]">
            <v:stroke dashstyle="dashDot"/>
            <w10:wrap anchorx="margin"/>
          </v:line>
        </w:pict>
      </w:r>
    </w:p>
    <w:p w:rsidR="00221B36" w:rsidRPr="00B20D40" w:rsidRDefault="00221B36" w:rsidP="003C3E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outlineLvl w:val="8"/>
        <w:rPr>
          <w:b/>
          <w:bCs/>
          <w:sz w:val="23"/>
          <w:szCs w:val="23"/>
          <w:u w:val="single"/>
        </w:rPr>
      </w:pPr>
      <w:r w:rsidRPr="00B20D40">
        <w:rPr>
          <w:b/>
          <w:bCs/>
          <w:sz w:val="23"/>
          <w:szCs w:val="23"/>
          <w:u w:val="single"/>
        </w:rPr>
        <w:t>C</w:t>
      </w:r>
      <w:r w:rsidR="00760B28" w:rsidRPr="00B20D40">
        <w:rPr>
          <w:b/>
          <w:bCs/>
          <w:sz w:val="23"/>
          <w:szCs w:val="23"/>
          <w:u w:val="single"/>
        </w:rPr>
        <w:t>HILD SUPPORT</w:t>
      </w:r>
      <w:r w:rsidR="00281230">
        <w:rPr>
          <w:b/>
          <w:bCs/>
          <w:sz w:val="23"/>
          <w:szCs w:val="23"/>
          <w:u w:val="single"/>
        </w:rPr>
        <w:t xml:space="preserve"> ADJUSTMENT/</w:t>
      </w:r>
      <w:r w:rsidR="00760B28" w:rsidRPr="00B20D40">
        <w:rPr>
          <w:b/>
          <w:bCs/>
          <w:sz w:val="23"/>
          <w:szCs w:val="23"/>
          <w:u w:val="single"/>
        </w:rPr>
        <w:t>DEVIATION</w:t>
      </w:r>
    </w:p>
    <w:p w:rsidR="00221B36" w:rsidRPr="00B20D40" w:rsidRDefault="00221B36" w:rsidP="003C3ED7">
      <w:pPr>
        <w:rPr>
          <w:sz w:val="23"/>
          <w:szCs w:val="23"/>
        </w:rPr>
      </w:pPr>
    </w:p>
    <w:p w:rsidR="009B020A" w:rsidRPr="001C47A4" w:rsidRDefault="009B020A" w:rsidP="003C3ED7">
      <w:pPr>
        <w:pStyle w:val="ListParagraph"/>
        <w:numPr>
          <w:ilvl w:val="0"/>
          <w:numId w:val="6"/>
        </w:numPr>
        <w:ind w:left="0" w:firstLine="0"/>
        <w:rPr>
          <w:b/>
          <w:sz w:val="23"/>
          <w:szCs w:val="23"/>
          <w:u w:val="single"/>
        </w:rPr>
      </w:pPr>
      <w:r w:rsidRPr="00B20D40">
        <w:rPr>
          <w:b/>
          <w:sz w:val="23"/>
          <w:szCs w:val="23"/>
          <w:u w:val="single"/>
        </w:rPr>
        <w:t>Overnight Parenting Time Adjustment</w:t>
      </w:r>
      <w:r w:rsidRPr="00B20D40">
        <w:rPr>
          <w:b/>
          <w:sz w:val="23"/>
          <w:szCs w:val="23"/>
        </w:rPr>
        <w:t>:</w:t>
      </w:r>
    </w:p>
    <w:p w:rsidR="001C47A4" w:rsidRDefault="001C47A4" w:rsidP="001C47A4">
      <w:pPr>
        <w:pStyle w:val="ListParagraph"/>
        <w:ind w:left="0"/>
        <w:rPr>
          <w:b/>
          <w:sz w:val="23"/>
          <w:szCs w:val="23"/>
          <w:u w:val="single"/>
        </w:rPr>
      </w:pPr>
    </w:p>
    <w:p w:rsidR="001C47A4" w:rsidRPr="009713D1" w:rsidRDefault="001C47A4" w:rsidP="001C47A4">
      <w:pPr>
        <w:jc w:val="center"/>
        <w:rPr>
          <w:b/>
          <w:sz w:val="23"/>
          <w:szCs w:val="23"/>
        </w:rPr>
      </w:pPr>
      <w:r w:rsidRPr="009713D1">
        <w:rPr>
          <w:b/>
          <w:sz w:val="23"/>
          <w:szCs w:val="23"/>
        </w:rPr>
        <w:t>(</w:t>
      </w:r>
      <w:r w:rsidRPr="009713D1">
        <w:rPr>
          <w:b/>
          <w:i/>
          <w:sz w:val="23"/>
          <w:szCs w:val="23"/>
        </w:rPr>
        <w:t xml:space="preserve">Check one of the following </w:t>
      </w:r>
      <w:r>
        <w:rPr>
          <w:b/>
          <w:i/>
          <w:sz w:val="23"/>
          <w:szCs w:val="23"/>
        </w:rPr>
        <w:t>two</w:t>
      </w:r>
      <w:r w:rsidR="002F6EA7">
        <w:rPr>
          <w:b/>
          <w:i/>
          <w:sz w:val="23"/>
          <w:szCs w:val="23"/>
        </w:rPr>
        <w:t xml:space="preserve"> </w:t>
      </w:r>
      <w:r w:rsidRPr="009713D1">
        <w:rPr>
          <w:b/>
          <w:i/>
          <w:sz w:val="23"/>
          <w:szCs w:val="23"/>
        </w:rPr>
        <w:t>boxes)</w:t>
      </w:r>
    </w:p>
    <w:p w:rsidR="009B020A" w:rsidRPr="00B20D40" w:rsidRDefault="00C06C27" w:rsidP="003C3ED7">
      <w:pPr>
        <w:pStyle w:val="ListParagraph"/>
        <w:ind w:left="0"/>
        <w:jc w:val="both"/>
        <w:rPr>
          <w:color w:val="000000" w:themeColor="text1"/>
          <w:sz w:val="23"/>
          <w:szCs w:val="23"/>
        </w:rPr>
      </w:pPr>
      <w:r w:rsidRPr="00B20D40">
        <w:rPr>
          <w:sz w:val="23"/>
          <w:szCs w:val="23"/>
        </w:rPr>
        <w:fldChar w:fldCharType="begin">
          <w:ffData>
            <w:name w:val="Check91"/>
            <w:enabled/>
            <w:calcOnExit w:val="0"/>
            <w:checkBox>
              <w:sizeAuto/>
              <w:default w:val="0"/>
            </w:checkBox>
          </w:ffData>
        </w:fldChar>
      </w:r>
      <w:r w:rsidR="00623154"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623154" w:rsidRPr="00B20D40">
        <w:rPr>
          <w:sz w:val="23"/>
          <w:szCs w:val="23"/>
        </w:rPr>
        <w:t xml:space="preserve"> </w:t>
      </w:r>
      <w:r w:rsidR="00623154" w:rsidRPr="00B20D40">
        <w:rPr>
          <w:color w:val="000000" w:themeColor="text1"/>
          <w:sz w:val="23"/>
          <w:szCs w:val="23"/>
        </w:rPr>
        <w:t>The child support obligor does not have Court ordered parenting time which is equal to or exceeds ninety (90) overnights.</w:t>
      </w:r>
    </w:p>
    <w:p w:rsidR="00A94591" w:rsidRPr="00B20D40" w:rsidRDefault="00A94591" w:rsidP="003C3ED7">
      <w:pPr>
        <w:pStyle w:val="ListParagraph"/>
        <w:ind w:left="0"/>
        <w:jc w:val="both"/>
        <w:rPr>
          <w:sz w:val="23"/>
          <w:szCs w:val="23"/>
        </w:rPr>
      </w:pPr>
    </w:p>
    <w:p w:rsidR="003E6869" w:rsidRPr="00B20D40" w:rsidRDefault="00C06C27" w:rsidP="003C3ED7">
      <w:pPr>
        <w:pStyle w:val="ListParagraph"/>
        <w:ind w:left="0"/>
        <w:jc w:val="both"/>
        <w:rPr>
          <w:b/>
          <w:sz w:val="23"/>
          <w:szCs w:val="23"/>
          <w:u w:val="single"/>
        </w:rPr>
      </w:pPr>
      <w:r w:rsidRPr="00B20D40">
        <w:rPr>
          <w:sz w:val="23"/>
          <w:szCs w:val="23"/>
        </w:rPr>
        <w:fldChar w:fldCharType="begin">
          <w:ffData>
            <w:name w:val="Check91"/>
            <w:enabled/>
            <w:calcOnExit w:val="0"/>
            <w:checkBox>
              <w:sizeAuto/>
              <w:default w:val="0"/>
            </w:checkBox>
          </w:ffData>
        </w:fldChar>
      </w:r>
      <w:r w:rsidR="003E6869"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3E6869" w:rsidRPr="00B20D40">
        <w:rPr>
          <w:sz w:val="23"/>
          <w:szCs w:val="23"/>
        </w:rPr>
        <w:t xml:space="preserve"> </w:t>
      </w:r>
      <w:r w:rsidR="003E6869" w:rsidRPr="00B20D40">
        <w:rPr>
          <w:color w:val="000000" w:themeColor="text1"/>
          <w:sz w:val="23"/>
          <w:szCs w:val="23"/>
        </w:rPr>
        <w:t>The child support obligor has Court ordered parenting time which is equal to or exceeds ninety (90) overnights.  The above computation reflects an automatic ten percent (10%) adjustment in the guideline child support obligation.</w:t>
      </w:r>
    </w:p>
    <w:p w:rsidR="00623154" w:rsidRPr="00B20D40" w:rsidRDefault="00623154" w:rsidP="003C3ED7">
      <w:pPr>
        <w:pStyle w:val="ListParagraph"/>
        <w:ind w:left="0"/>
        <w:rPr>
          <w:b/>
          <w:sz w:val="23"/>
          <w:szCs w:val="23"/>
          <w:u w:val="single"/>
        </w:rPr>
      </w:pPr>
    </w:p>
    <w:p w:rsidR="00221B36" w:rsidRPr="00281230" w:rsidRDefault="00221B36" w:rsidP="003C3ED7">
      <w:pPr>
        <w:pStyle w:val="ListParagraph"/>
        <w:numPr>
          <w:ilvl w:val="0"/>
          <w:numId w:val="6"/>
        </w:numPr>
        <w:ind w:left="0" w:firstLine="0"/>
        <w:rPr>
          <w:b/>
          <w:sz w:val="23"/>
          <w:szCs w:val="23"/>
          <w:u w:val="single"/>
        </w:rPr>
      </w:pPr>
      <w:r w:rsidRPr="00B20D40">
        <w:rPr>
          <w:b/>
          <w:sz w:val="23"/>
          <w:szCs w:val="23"/>
          <w:u w:val="single"/>
        </w:rPr>
        <w:t>Overnight Parenting Time</w:t>
      </w:r>
      <w:r w:rsidR="00623154" w:rsidRPr="00B20D40">
        <w:rPr>
          <w:b/>
          <w:sz w:val="23"/>
          <w:szCs w:val="23"/>
          <w:u w:val="single"/>
        </w:rPr>
        <w:t xml:space="preserve"> Deviation</w:t>
      </w:r>
      <w:r w:rsidRPr="00B20D40">
        <w:rPr>
          <w:b/>
          <w:sz w:val="23"/>
          <w:szCs w:val="23"/>
        </w:rPr>
        <w:t>:</w:t>
      </w:r>
    </w:p>
    <w:p w:rsidR="00281230" w:rsidRPr="00281230" w:rsidRDefault="00281230" w:rsidP="00281230">
      <w:pPr>
        <w:pStyle w:val="ListParagraph"/>
        <w:jc w:val="both"/>
        <w:rPr>
          <w:b/>
          <w:i/>
          <w:sz w:val="23"/>
          <w:szCs w:val="23"/>
        </w:rPr>
      </w:pPr>
      <w:r w:rsidRPr="00281230">
        <w:rPr>
          <w:b/>
          <w:i/>
          <w:sz w:val="23"/>
          <w:szCs w:val="23"/>
        </w:rPr>
        <w:t>(</w:t>
      </w:r>
      <w:proofErr w:type="gramStart"/>
      <w:r w:rsidRPr="00281230">
        <w:rPr>
          <w:b/>
          <w:i/>
          <w:sz w:val="23"/>
          <w:szCs w:val="23"/>
        </w:rPr>
        <w:t>you</w:t>
      </w:r>
      <w:proofErr w:type="gramEnd"/>
      <w:r w:rsidRPr="00281230">
        <w:rPr>
          <w:b/>
          <w:i/>
          <w:sz w:val="23"/>
          <w:szCs w:val="23"/>
        </w:rPr>
        <w:t xml:space="preserve"> may delete th</w:t>
      </w:r>
      <w:r w:rsidR="001C47A4">
        <w:rPr>
          <w:b/>
          <w:i/>
          <w:sz w:val="23"/>
          <w:szCs w:val="23"/>
        </w:rPr>
        <w:t>is</w:t>
      </w:r>
      <w:r w:rsidRPr="00281230">
        <w:rPr>
          <w:b/>
          <w:i/>
          <w:sz w:val="23"/>
          <w:szCs w:val="23"/>
        </w:rPr>
        <w:t xml:space="preserve"> section if there is no deviation from the Computation Worksheet)</w:t>
      </w:r>
    </w:p>
    <w:p w:rsidR="00281230" w:rsidRPr="00B20D40" w:rsidRDefault="00281230" w:rsidP="00281230">
      <w:pPr>
        <w:pStyle w:val="ListParagraph"/>
        <w:rPr>
          <w:b/>
          <w:sz w:val="23"/>
          <w:szCs w:val="23"/>
          <w:u w:val="single"/>
        </w:rPr>
      </w:pPr>
    </w:p>
    <w:p w:rsidR="00221B36" w:rsidRPr="00B20D40" w:rsidRDefault="00C06C27" w:rsidP="003C3ED7">
      <w:pPr>
        <w:rPr>
          <w:b/>
          <w:sz w:val="23"/>
          <w:szCs w:val="23"/>
          <w:u w:val="single"/>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4780B">
        <w:rPr>
          <w:sz w:val="23"/>
          <w:szCs w:val="23"/>
        </w:rPr>
        <w:t xml:space="preserve"> </w:t>
      </w:r>
      <w:r w:rsidR="00221B36" w:rsidRPr="00B20D40">
        <w:rPr>
          <w:sz w:val="23"/>
          <w:szCs w:val="23"/>
        </w:rPr>
        <w:t>Pursuant to Ohio Revised Code §3119.231</w:t>
      </w:r>
      <w:r w:rsidR="006A2CCD" w:rsidRPr="00B20D40">
        <w:rPr>
          <w:sz w:val="23"/>
          <w:szCs w:val="23"/>
        </w:rPr>
        <w:t>,</w:t>
      </w:r>
      <w:r w:rsidR="00221B36" w:rsidRPr="00B20D40">
        <w:rPr>
          <w:sz w:val="23"/>
          <w:szCs w:val="23"/>
        </w:rPr>
        <w:t xml:space="preserve"> there is extended court-ordered parenting time that:</w:t>
      </w:r>
    </w:p>
    <w:p w:rsidR="00221B36" w:rsidRPr="00B20D40" w:rsidRDefault="00221B36" w:rsidP="003C3ED7">
      <w:pPr>
        <w:jc w:val="both"/>
        <w:rPr>
          <w:sz w:val="23"/>
          <w:szCs w:val="23"/>
        </w:rPr>
      </w:pPr>
    </w:p>
    <w:p w:rsidR="00221B36" w:rsidRPr="00B20D40" w:rsidRDefault="00C06C27" w:rsidP="00F4780B">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4780B">
        <w:rPr>
          <w:sz w:val="23"/>
          <w:szCs w:val="23"/>
        </w:rPr>
        <w:t xml:space="preserve"> </w:t>
      </w:r>
      <w:proofErr w:type="gramStart"/>
      <w:r w:rsidR="00221B36" w:rsidRPr="00B20D40">
        <w:rPr>
          <w:sz w:val="23"/>
          <w:szCs w:val="23"/>
        </w:rPr>
        <w:t>exceeds</w:t>
      </w:r>
      <w:proofErr w:type="gramEnd"/>
      <w:r w:rsidR="00221B36" w:rsidRPr="00B20D40">
        <w:rPr>
          <w:sz w:val="23"/>
          <w:szCs w:val="23"/>
        </w:rPr>
        <w:t xml:space="preserve"> </w:t>
      </w:r>
      <w:r w:rsidR="00623154" w:rsidRPr="00B20D40">
        <w:rPr>
          <w:sz w:val="23"/>
          <w:szCs w:val="23"/>
        </w:rPr>
        <w:t>ninety (</w:t>
      </w:r>
      <w:r w:rsidR="00221B36" w:rsidRPr="00B20D40">
        <w:rPr>
          <w:sz w:val="23"/>
          <w:szCs w:val="23"/>
        </w:rPr>
        <w:t>90</w:t>
      </w:r>
      <w:r w:rsidR="00623154" w:rsidRPr="00B20D40">
        <w:rPr>
          <w:sz w:val="23"/>
          <w:szCs w:val="23"/>
        </w:rPr>
        <w:t xml:space="preserve">) </w:t>
      </w:r>
      <w:r w:rsidR="00221B36" w:rsidRPr="00B20D40">
        <w:rPr>
          <w:sz w:val="23"/>
          <w:szCs w:val="23"/>
        </w:rPr>
        <w:t>overnights but is not more than 146 overnights (</w:t>
      </w:r>
      <w:r w:rsidR="00802103" w:rsidRPr="00B20D40">
        <w:rPr>
          <w:sz w:val="23"/>
          <w:szCs w:val="23"/>
          <w:u w:val="single"/>
        </w:rPr>
        <w:tab/>
      </w:r>
      <w:r w:rsidR="00847A65">
        <w:rPr>
          <w:sz w:val="23"/>
          <w:szCs w:val="23"/>
          <w:u w:val="single"/>
        </w:rPr>
        <w:t xml:space="preserve">          </w:t>
      </w:r>
      <w:r w:rsidR="00221B36" w:rsidRPr="00B20D40">
        <w:rPr>
          <w:sz w:val="23"/>
          <w:szCs w:val="23"/>
        </w:rPr>
        <w:t xml:space="preserve">overnights).  </w:t>
      </w:r>
    </w:p>
    <w:p w:rsidR="00221B36" w:rsidRPr="00B20D40" w:rsidRDefault="00221B36" w:rsidP="003C3ED7">
      <w:pPr>
        <w:jc w:val="both"/>
        <w:rPr>
          <w:sz w:val="23"/>
          <w:szCs w:val="23"/>
        </w:rPr>
      </w:pPr>
    </w:p>
    <w:p w:rsidR="00221B36" w:rsidRPr="00B20D40" w:rsidRDefault="00C06C27" w:rsidP="00F4780B">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4780B">
        <w:rPr>
          <w:sz w:val="23"/>
          <w:szCs w:val="23"/>
        </w:rPr>
        <w:t xml:space="preserve"> </w:t>
      </w:r>
      <w:r w:rsidR="00221B36" w:rsidRPr="00B20D40">
        <w:rPr>
          <w:sz w:val="23"/>
          <w:szCs w:val="23"/>
        </w:rPr>
        <w:t xml:space="preserve">A deviation </w:t>
      </w:r>
      <w:r w:rsidR="00221B36" w:rsidRPr="00F4780B">
        <w:rPr>
          <w:i/>
          <w:sz w:val="23"/>
          <w:szCs w:val="23"/>
        </w:rPr>
        <w:t>is</w:t>
      </w:r>
      <w:r w:rsidR="00221B36" w:rsidRPr="00B20D40">
        <w:rPr>
          <w:sz w:val="23"/>
          <w:szCs w:val="23"/>
        </w:rPr>
        <w:t xml:space="preserve"> </w:t>
      </w:r>
      <w:r w:rsidR="00221B36" w:rsidRPr="00B20D40">
        <w:rPr>
          <w:i/>
          <w:sz w:val="23"/>
          <w:szCs w:val="23"/>
        </w:rPr>
        <w:t>not</w:t>
      </w:r>
      <w:r w:rsidR="00221B36" w:rsidRPr="00B20D40">
        <w:rPr>
          <w:sz w:val="23"/>
          <w:szCs w:val="23"/>
        </w:rPr>
        <w:t xml:space="preserve"> granted.  </w:t>
      </w:r>
    </w:p>
    <w:p w:rsidR="00221B36" w:rsidRPr="00B20D40" w:rsidRDefault="00C06C27" w:rsidP="006B63E6">
      <w:pPr>
        <w:ind w:left="1080" w:hanging="360"/>
        <w:jc w:val="both"/>
        <w:rPr>
          <w:sz w:val="23"/>
          <w:szCs w:val="23"/>
        </w:rPr>
      </w:pPr>
      <w:r w:rsidRPr="00B20D40">
        <w:rPr>
          <w:sz w:val="23"/>
          <w:szCs w:val="23"/>
        </w:rPr>
        <w:lastRenderedPageBreak/>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4780B">
        <w:rPr>
          <w:sz w:val="23"/>
          <w:szCs w:val="23"/>
        </w:rPr>
        <w:t xml:space="preserve"> </w:t>
      </w:r>
      <w:r w:rsidR="00221B36" w:rsidRPr="00B20D40">
        <w:rPr>
          <w:sz w:val="23"/>
          <w:szCs w:val="23"/>
        </w:rPr>
        <w:t>The annual obligation would be unjust and inappropriate and</w:t>
      </w:r>
      <w:r w:rsidR="00777DAF" w:rsidRPr="00B20D40">
        <w:rPr>
          <w:sz w:val="23"/>
          <w:szCs w:val="23"/>
        </w:rPr>
        <w:t>,</w:t>
      </w:r>
      <w:r w:rsidR="00221B36" w:rsidRPr="00B20D40">
        <w:rPr>
          <w:sz w:val="23"/>
          <w:szCs w:val="23"/>
        </w:rPr>
        <w:t xml:space="preserve"> therefore</w:t>
      </w:r>
      <w:r w:rsidR="00777DAF" w:rsidRPr="00B20D40">
        <w:rPr>
          <w:sz w:val="23"/>
          <w:szCs w:val="23"/>
        </w:rPr>
        <w:t xml:space="preserve">, </w:t>
      </w:r>
      <w:r w:rsidR="00221B36" w:rsidRPr="00B20D40">
        <w:rPr>
          <w:sz w:val="23"/>
          <w:szCs w:val="23"/>
        </w:rPr>
        <w:t xml:space="preserve">not in the best interest of the minor </w:t>
      </w:r>
      <w:proofErr w:type="gramStart"/>
      <w:r w:rsidR="00221B36" w:rsidRPr="00B20D40">
        <w:rPr>
          <w:sz w:val="23"/>
          <w:szCs w:val="23"/>
        </w:rPr>
        <w:t>child</w:t>
      </w:r>
      <w:r w:rsidR="00777DAF" w:rsidRPr="00B20D40">
        <w:rPr>
          <w:sz w:val="23"/>
          <w:szCs w:val="23"/>
        </w:rPr>
        <w:t>(</w:t>
      </w:r>
      <w:proofErr w:type="spellStart"/>
      <w:proofErr w:type="gramEnd"/>
      <w:r w:rsidR="00221B36" w:rsidRPr="00B20D40">
        <w:rPr>
          <w:sz w:val="23"/>
          <w:szCs w:val="23"/>
        </w:rPr>
        <w:t>ren</w:t>
      </w:r>
      <w:proofErr w:type="spellEnd"/>
      <w:r w:rsidR="00777DAF" w:rsidRPr="00B20D40">
        <w:rPr>
          <w:sz w:val="23"/>
          <w:szCs w:val="23"/>
        </w:rPr>
        <w:t>)</w:t>
      </w:r>
      <w:r w:rsidR="00221B36" w:rsidRPr="00B20D40">
        <w:rPr>
          <w:sz w:val="23"/>
          <w:szCs w:val="23"/>
        </w:rPr>
        <w:t xml:space="preserve">.  A deviation </w:t>
      </w:r>
      <w:r w:rsidR="00221B36" w:rsidRPr="00B20D40">
        <w:rPr>
          <w:i/>
          <w:sz w:val="23"/>
          <w:szCs w:val="23"/>
        </w:rPr>
        <w:t>is</w:t>
      </w:r>
      <w:r w:rsidR="00221B36" w:rsidRPr="00B20D40">
        <w:rPr>
          <w:sz w:val="23"/>
          <w:szCs w:val="23"/>
        </w:rPr>
        <w:t xml:space="preserve"> granted for the following reasons: </w:t>
      </w:r>
    </w:p>
    <w:p w:rsidR="00221B36" w:rsidRPr="00B20D40" w:rsidRDefault="00221B36" w:rsidP="006B63E6">
      <w:pPr>
        <w:ind w:left="1080"/>
        <w:jc w:val="both"/>
        <w:rPr>
          <w:sz w:val="23"/>
          <w:szCs w:val="23"/>
          <w:u w:val="single"/>
        </w:rPr>
      </w:pPr>
      <w:r w:rsidRPr="00B20D40">
        <w:rPr>
          <w:sz w:val="23"/>
          <w:szCs w:val="23"/>
        </w:rPr>
        <w:t>______________________________________________________________________________________________________________________________________________</w:t>
      </w:r>
      <w:r w:rsidR="003E2402" w:rsidRPr="00B20D40">
        <w:rPr>
          <w:sz w:val="23"/>
          <w:szCs w:val="23"/>
        </w:rPr>
        <w:t>___</w:t>
      </w:r>
      <w:r w:rsidR="00A94591" w:rsidRPr="00B20D40">
        <w:rPr>
          <w:sz w:val="23"/>
          <w:szCs w:val="23"/>
        </w:rPr>
        <w:t>___</w:t>
      </w:r>
    </w:p>
    <w:p w:rsidR="00221B36" w:rsidRPr="00B20D40" w:rsidRDefault="00221B36" w:rsidP="006B63E6">
      <w:pPr>
        <w:ind w:left="720"/>
        <w:jc w:val="both"/>
        <w:rPr>
          <w:sz w:val="23"/>
          <w:szCs w:val="23"/>
        </w:rPr>
      </w:pPr>
    </w:p>
    <w:p w:rsidR="00221B36" w:rsidRDefault="00221B36" w:rsidP="003C3ED7">
      <w:pPr>
        <w:jc w:val="center"/>
        <w:rPr>
          <w:b/>
          <w:bCs/>
          <w:i/>
          <w:color w:val="000000"/>
          <w:sz w:val="23"/>
          <w:szCs w:val="23"/>
        </w:rPr>
      </w:pPr>
      <w:bookmarkStart w:id="2" w:name="_Hlk4062725"/>
      <w:r w:rsidRPr="00B20D40">
        <w:rPr>
          <w:b/>
          <w:bCs/>
          <w:i/>
          <w:color w:val="000000"/>
          <w:sz w:val="23"/>
          <w:szCs w:val="23"/>
        </w:rPr>
        <w:t>-OR-</w:t>
      </w:r>
    </w:p>
    <w:p w:rsidR="00532EA2" w:rsidRPr="00B20D40" w:rsidRDefault="00532EA2" w:rsidP="003C3ED7">
      <w:pPr>
        <w:jc w:val="center"/>
        <w:rPr>
          <w:color w:val="000000"/>
          <w:sz w:val="23"/>
          <w:szCs w:val="23"/>
        </w:rPr>
      </w:pPr>
    </w:p>
    <w:bookmarkEnd w:id="2"/>
    <w:p w:rsidR="00221B36" w:rsidRPr="00B20D40" w:rsidRDefault="00221B36" w:rsidP="00847A65">
      <w:pPr>
        <w:jc w:val="both"/>
        <w:rPr>
          <w:sz w:val="23"/>
          <w:szCs w:val="23"/>
        </w:rPr>
      </w:pPr>
      <w:r w:rsidRPr="00B20D40">
        <w:rPr>
          <w:sz w:val="23"/>
          <w:szCs w:val="23"/>
        </w:rPr>
        <w:tab/>
      </w:r>
      <w:r w:rsidR="00C06C27" w:rsidRPr="00B20D40">
        <w:rPr>
          <w:sz w:val="23"/>
          <w:szCs w:val="23"/>
        </w:rPr>
        <w:fldChar w:fldCharType="begin">
          <w:ffData>
            <w:name w:val="Check91"/>
            <w:enabled/>
            <w:calcOnExit w:val="0"/>
            <w:checkBox>
              <w:sizeAuto/>
              <w:default w:val="0"/>
            </w:checkBox>
          </w:ffData>
        </w:fldChar>
      </w:r>
      <w:r w:rsidRPr="00B20D40">
        <w:rPr>
          <w:sz w:val="23"/>
          <w:szCs w:val="23"/>
        </w:rPr>
        <w:instrText xml:space="preserve"> FORMCHECKBOX </w:instrText>
      </w:r>
      <w:r w:rsidR="00C06C27">
        <w:rPr>
          <w:sz w:val="23"/>
          <w:szCs w:val="23"/>
        </w:rPr>
      </w:r>
      <w:r w:rsidR="00C06C27">
        <w:rPr>
          <w:sz w:val="23"/>
          <w:szCs w:val="23"/>
        </w:rPr>
        <w:fldChar w:fldCharType="separate"/>
      </w:r>
      <w:r w:rsidR="00C06C27" w:rsidRPr="00B20D40">
        <w:rPr>
          <w:sz w:val="23"/>
          <w:szCs w:val="23"/>
        </w:rPr>
        <w:fldChar w:fldCharType="end"/>
      </w:r>
      <w:r w:rsidR="00847A65">
        <w:rPr>
          <w:sz w:val="23"/>
          <w:szCs w:val="23"/>
        </w:rPr>
        <w:t xml:space="preserve"> </w:t>
      </w:r>
      <w:r w:rsidRPr="00B20D40">
        <w:rPr>
          <w:sz w:val="23"/>
          <w:szCs w:val="23"/>
        </w:rPr>
        <w:t>is equal to or exceeds 147 overnights (</w:t>
      </w:r>
      <w:r w:rsidR="00847A65" w:rsidRPr="00B20D40">
        <w:rPr>
          <w:sz w:val="23"/>
          <w:szCs w:val="23"/>
          <w:u w:val="single"/>
        </w:rPr>
        <w:tab/>
      </w:r>
      <w:r w:rsidR="00847A65">
        <w:rPr>
          <w:sz w:val="23"/>
          <w:szCs w:val="23"/>
          <w:u w:val="single"/>
        </w:rPr>
        <w:t xml:space="preserve">          </w:t>
      </w:r>
      <w:r w:rsidRPr="00B20D40">
        <w:rPr>
          <w:sz w:val="23"/>
          <w:szCs w:val="23"/>
        </w:rPr>
        <w:t xml:space="preserve"> overnights).</w:t>
      </w:r>
    </w:p>
    <w:p w:rsidR="00A94591" w:rsidRPr="00B20D40" w:rsidRDefault="00A94591" w:rsidP="003C3ED7">
      <w:pPr>
        <w:tabs>
          <w:tab w:val="left" w:pos="360"/>
        </w:tabs>
        <w:jc w:val="both"/>
        <w:rPr>
          <w:sz w:val="23"/>
          <w:szCs w:val="23"/>
        </w:rPr>
      </w:pPr>
    </w:p>
    <w:p w:rsidR="00221B36" w:rsidRPr="00B20D40" w:rsidRDefault="00221B36" w:rsidP="003C3ED7">
      <w:pPr>
        <w:tabs>
          <w:tab w:val="left" w:pos="360"/>
        </w:tabs>
        <w:jc w:val="both"/>
        <w:rPr>
          <w:sz w:val="23"/>
          <w:szCs w:val="23"/>
        </w:rPr>
      </w:pPr>
      <w:r w:rsidRPr="00B20D40">
        <w:rPr>
          <w:sz w:val="23"/>
          <w:szCs w:val="23"/>
        </w:rPr>
        <w:tab/>
      </w:r>
      <w:r w:rsidRPr="00B20D40">
        <w:rPr>
          <w:sz w:val="23"/>
          <w:szCs w:val="23"/>
        </w:rPr>
        <w:tab/>
        <w:t xml:space="preserve">A deviation is </w:t>
      </w:r>
      <w:r w:rsidR="00C06C27" w:rsidRPr="00B20D40">
        <w:rPr>
          <w:sz w:val="23"/>
          <w:szCs w:val="23"/>
        </w:rPr>
        <w:fldChar w:fldCharType="begin">
          <w:ffData>
            <w:name w:val="Check91"/>
            <w:enabled/>
            <w:calcOnExit w:val="0"/>
            <w:checkBox>
              <w:sizeAuto/>
              <w:default w:val="0"/>
            </w:checkBox>
          </w:ffData>
        </w:fldChar>
      </w:r>
      <w:r w:rsidRPr="00B20D40">
        <w:rPr>
          <w:sz w:val="23"/>
          <w:szCs w:val="23"/>
        </w:rPr>
        <w:instrText xml:space="preserve"> FORMCHECKBOX </w:instrText>
      </w:r>
      <w:r w:rsidR="00C06C27">
        <w:rPr>
          <w:sz w:val="23"/>
          <w:szCs w:val="23"/>
        </w:rPr>
      </w:r>
      <w:r w:rsidR="00C06C27">
        <w:rPr>
          <w:sz w:val="23"/>
          <w:szCs w:val="23"/>
        </w:rPr>
        <w:fldChar w:fldCharType="separate"/>
      </w:r>
      <w:r w:rsidR="00C06C27" w:rsidRPr="00B20D40">
        <w:rPr>
          <w:sz w:val="23"/>
          <w:szCs w:val="23"/>
        </w:rPr>
        <w:fldChar w:fldCharType="end"/>
      </w:r>
      <w:r w:rsidR="00847A65">
        <w:rPr>
          <w:sz w:val="23"/>
          <w:szCs w:val="23"/>
        </w:rPr>
        <w:t xml:space="preserve"> </w:t>
      </w:r>
      <w:r w:rsidRPr="00B20D40">
        <w:rPr>
          <w:sz w:val="23"/>
          <w:szCs w:val="23"/>
        </w:rPr>
        <w:t xml:space="preserve">granted  </w:t>
      </w:r>
      <w:r w:rsidR="00C06C27" w:rsidRPr="00B20D40">
        <w:rPr>
          <w:sz w:val="23"/>
          <w:szCs w:val="23"/>
        </w:rPr>
        <w:fldChar w:fldCharType="begin">
          <w:ffData>
            <w:name w:val="Check91"/>
            <w:enabled/>
            <w:calcOnExit w:val="0"/>
            <w:checkBox>
              <w:sizeAuto/>
              <w:default w:val="0"/>
            </w:checkBox>
          </w:ffData>
        </w:fldChar>
      </w:r>
      <w:r w:rsidRPr="00B20D40">
        <w:rPr>
          <w:sz w:val="23"/>
          <w:szCs w:val="23"/>
        </w:rPr>
        <w:instrText xml:space="preserve"> FORMCHECKBOX </w:instrText>
      </w:r>
      <w:r w:rsidR="00C06C27">
        <w:rPr>
          <w:sz w:val="23"/>
          <w:szCs w:val="23"/>
        </w:rPr>
      </w:r>
      <w:r w:rsidR="00C06C27">
        <w:rPr>
          <w:sz w:val="23"/>
          <w:szCs w:val="23"/>
        </w:rPr>
        <w:fldChar w:fldCharType="separate"/>
      </w:r>
      <w:r w:rsidR="00C06C27" w:rsidRPr="00B20D40">
        <w:rPr>
          <w:sz w:val="23"/>
          <w:szCs w:val="23"/>
        </w:rPr>
        <w:fldChar w:fldCharType="end"/>
      </w:r>
      <w:r w:rsidR="00847A65">
        <w:rPr>
          <w:sz w:val="23"/>
          <w:szCs w:val="23"/>
        </w:rPr>
        <w:t xml:space="preserve"> </w:t>
      </w:r>
      <w:r w:rsidRPr="00B20D40">
        <w:rPr>
          <w:i/>
          <w:sz w:val="23"/>
          <w:szCs w:val="23"/>
        </w:rPr>
        <w:t>not</w:t>
      </w:r>
      <w:r w:rsidRPr="00B20D40">
        <w:rPr>
          <w:sz w:val="23"/>
          <w:szCs w:val="23"/>
        </w:rPr>
        <w:t xml:space="preserve"> granted for the following reasons:</w:t>
      </w:r>
    </w:p>
    <w:p w:rsidR="00221B36" w:rsidRPr="00B20D40" w:rsidRDefault="00221B36" w:rsidP="003C3ED7">
      <w:pPr>
        <w:tabs>
          <w:tab w:val="left" w:pos="720"/>
        </w:tabs>
        <w:jc w:val="both"/>
        <w:rPr>
          <w:sz w:val="23"/>
          <w:szCs w:val="23"/>
        </w:rPr>
      </w:pPr>
      <w:r w:rsidRPr="00B20D40">
        <w:rPr>
          <w:sz w:val="23"/>
          <w:szCs w:val="23"/>
        </w:rPr>
        <w:tab/>
        <w:t>____________________________________________________________________</w:t>
      </w:r>
      <w:r w:rsidR="00A94591" w:rsidRPr="00B20D40">
        <w:rPr>
          <w:sz w:val="23"/>
          <w:szCs w:val="23"/>
        </w:rPr>
        <w:t>_____</w:t>
      </w:r>
      <w:r w:rsidRPr="00B20D40">
        <w:rPr>
          <w:sz w:val="23"/>
          <w:szCs w:val="23"/>
        </w:rPr>
        <w:t>____</w:t>
      </w:r>
    </w:p>
    <w:p w:rsidR="00221B36" w:rsidRPr="00B20D40" w:rsidRDefault="00A94591" w:rsidP="003C3ED7">
      <w:pPr>
        <w:tabs>
          <w:tab w:val="left" w:pos="720"/>
        </w:tabs>
        <w:jc w:val="both"/>
        <w:rPr>
          <w:sz w:val="23"/>
          <w:szCs w:val="23"/>
        </w:rPr>
      </w:pPr>
      <w:r w:rsidRPr="00B20D40">
        <w:rPr>
          <w:sz w:val="23"/>
          <w:szCs w:val="23"/>
        </w:rPr>
        <w:tab/>
      </w:r>
      <w:r w:rsidR="00221B36" w:rsidRPr="00B20D40">
        <w:rPr>
          <w:sz w:val="23"/>
          <w:szCs w:val="23"/>
        </w:rPr>
        <w:t>_______________________________________________________________________</w:t>
      </w:r>
      <w:r w:rsidRPr="00B20D40">
        <w:rPr>
          <w:sz w:val="23"/>
          <w:szCs w:val="23"/>
        </w:rPr>
        <w:t>_____</w:t>
      </w:r>
      <w:r w:rsidR="00221B36" w:rsidRPr="00B20D40">
        <w:rPr>
          <w:sz w:val="23"/>
          <w:szCs w:val="23"/>
        </w:rPr>
        <w:t>_</w:t>
      </w:r>
    </w:p>
    <w:p w:rsidR="00221B36" w:rsidRPr="00B20D40" w:rsidRDefault="00221B36" w:rsidP="003C3ED7">
      <w:pPr>
        <w:tabs>
          <w:tab w:val="left" w:pos="360"/>
        </w:tabs>
        <w:rPr>
          <w:rFonts w:eastAsiaTheme="minorHAnsi"/>
          <w:sz w:val="23"/>
          <w:szCs w:val="23"/>
        </w:rPr>
      </w:pPr>
    </w:p>
    <w:p w:rsidR="00221B36" w:rsidRPr="00B20D40" w:rsidRDefault="00221B36" w:rsidP="003C3ED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sz w:val="23"/>
          <w:szCs w:val="23"/>
          <w:u w:val="single"/>
        </w:rPr>
      </w:pPr>
      <w:r w:rsidRPr="00B20D40">
        <w:rPr>
          <w:b/>
          <w:sz w:val="23"/>
          <w:szCs w:val="23"/>
          <w:u w:val="single"/>
        </w:rPr>
        <w:t xml:space="preserve">Other </w:t>
      </w:r>
      <w:bookmarkStart w:id="3" w:name="_Hlk4145286"/>
      <w:r w:rsidRPr="00B20D40">
        <w:rPr>
          <w:b/>
          <w:sz w:val="23"/>
          <w:szCs w:val="23"/>
          <w:u w:val="single"/>
        </w:rPr>
        <w:t>Deviation Factors</w:t>
      </w:r>
      <w:r w:rsidR="00802103" w:rsidRPr="00B20D40">
        <w:rPr>
          <w:b/>
          <w:sz w:val="23"/>
          <w:szCs w:val="23"/>
        </w:rPr>
        <w:t>:</w:t>
      </w:r>
    </w:p>
    <w:p w:rsidR="002F6EA7" w:rsidRPr="00281230" w:rsidRDefault="002F6EA7" w:rsidP="002F6EA7">
      <w:pPr>
        <w:pStyle w:val="ListParagraph"/>
        <w:jc w:val="both"/>
        <w:rPr>
          <w:b/>
          <w:i/>
          <w:sz w:val="23"/>
          <w:szCs w:val="23"/>
        </w:rPr>
      </w:pPr>
      <w:r w:rsidRPr="00281230">
        <w:rPr>
          <w:b/>
          <w:i/>
          <w:sz w:val="23"/>
          <w:szCs w:val="23"/>
        </w:rPr>
        <w:t>(</w:t>
      </w:r>
      <w:proofErr w:type="gramStart"/>
      <w:r w:rsidRPr="00281230">
        <w:rPr>
          <w:b/>
          <w:i/>
          <w:sz w:val="23"/>
          <w:szCs w:val="23"/>
        </w:rPr>
        <w:t>you</w:t>
      </w:r>
      <w:proofErr w:type="gramEnd"/>
      <w:r w:rsidRPr="00281230">
        <w:rPr>
          <w:b/>
          <w:i/>
          <w:sz w:val="23"/>
          <w:szCs w:val="23"/>
        </w:rPr>
        <w:t xml:space="preserve"> may delete th</w:t>
      </w:r>
      <w:r>
        <w:rPr>
          <w:b/>
          <w:i/>
          <w:sz w:val="23"/>
          <w:szCs w:val="23"/>
        </w:rPr>
        <w:t>is</w:t>
      </w:r>
      <w:r w:rsidRPr="00281230">
        <w:rPr>
          <w:b/>
          <w:i/>
          <w:sz w:val="23"/>
          <w:szCs w:val="23"/>
        </w:rPr>
        <w:t xml:space="preserve"> section if there is no deviation from the Computation Worksheet)</w:t>
      </w:r>
    </w:p>
    <w:p w:rsidR="00221B36" w:rsidRPr="00B20D40" w:rsidRDefault="00221B36"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221B36" w:rsidRPr="00B20D40" w:rsidRDefault="00C06C27"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Pursuant to Ohio Revised Code §3119.22, §3119.23 and/or §3119.24, the annual obligation would be unjust and inappropriate and</w:t>
      </w:r>
      <w:r w:rsidR="00777DAF" w:rsidRPr="00B20D40">
        <w:rPr>
          <w:sz w:val="23"/>
          <w:szCs w:val="23"/>
        </w:rPr>
        <w:t>,</w:t>
      </w:r>
      <w:r w:rsidR="00221B36" w:rsidRPr="00B20D40">
        <w:rPr>
          <w:sz w:val="23"/>
          <w:szCs w:val="23"/>
        </w:rPr>
        <w:t xml:space="preserve"> therefore</w:t>
      </w:r>
      <w:r w:rsidR="00777DAF" w:rsidRPr="00B20D40">
        <w:rPr>
          <w:sz w:val="23"/>
          <w:szCs w:val="23"/>
        </w:rPr>
        <w:t>,</w:t>
      </w:r>
      <w:r w:rsidR="00221B36" w:rsidRPr="00B20D40">
        <w:rPr>
          <w:sz w:val="23"/>
          <w:szCs w:val="23"/>
        </w:rPr>
        <w:t xml:space="preserve"> not in the best interest of the minor </w:t>
      </w:r>
      <w:proofErr w:type="gramStart"/>
      <w:r w:rsidR="00221B36" w:rsidRPr="00B20D40">
        <w:rPr>
          <w:sz w:val="23"/>
          <w:szCs w:val="23"/>
        </w:rPr>
        <w:t>child(</w:t>
      </w:r>
      <w:proofErr w:type="spellStart"/>
      <w:proofErr w:type="gramEnd"/>
      <w:r w:rsidR="00221B36" w:rsidRPr="00B20D40">
        <w:rPr>
          <w:sz w:val="23"/>
          <w:szCs w:val="23"/>
        </w:rPr>
        <w:t>ren</w:t>
      </w:r>
      <w:proofErr w:type="spellEnd"/>
      <w:r w:rsidR="00221B36" w:rsidRPr="00B20D40">
        <w:rPr>
          <w:sz w:val="23"/>
          <w:szCs w:val="23"/>
        </w:rPr>
        <w:t xml:space="preserve">) for the following reason(s): </w:t>
      </w:r>
    </w:p>
    <w:bookmarkEnd w:id="3"/>
    <w:p w:rsidR="00221B36" w:rsidRPr="00B20D40" w:rsidRDefault="00221B36"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221B36" w:rsidRPr="00B20D40" w:rsidRDefault="00221B36"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3"/>
          <w:szCs w:val="23"/>
        </w:rPr>
      </w:pPr>
      <w:r w:rsidRPr="00B20D40">
        <w:rPr>
          <w:b/>
          <w:i/>
          <w:sz w:val="23"/>
          <w:szCs w:val="23"/>
        </w:rPr>
        <w:t>(Check all that apply</w:t>
      </w:r>
      <w:r w:rsidR="00D45EBE" w:rsidRPr="00B20D40">
        <w:rPr>
          <w:b/>
          <w:i/>
          <w:sz w:val="23"/>
          <w:szCs w:val="23"/>
        </w:rPr>
        <w:t>.  You may delete those which do not apply.</w:t>
      </w:r>
      <w:r w:rsidRPr="00B20D40">
        <w:rPr>
          <w:b/>
          <w:i/>
          <w:sz w:val="23"/>
          <w:szCs w:val="23"/>
        </w:rPr>
        <w:t>)</w:t>
      </w:r>
    </w:p>
    <w:p w:rsidR="00221B36" w:rsidRPr="00B20D40" w:rsidRDefault="00221B36" w:rsidP="003C3ED7">
      <w:pPr>
        <w:jc w:val="both"/>
        <w:rPr>
          <w:sz w:val="23"/>
          <w:szCs w:val="23"/>
        </w:rPr>
      </w:pPr>
    </w:p>
    <w:p w:rsidR="00560081" w:rsidRPr="00560081" w:rsidRDefault="00C06C27" w:rsidP="00560081">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847A65">
        <w:rPr>
          <w:sz w:val="23"/>
          <w:szCs w:val="23"/>
        </w:rPr>
        <w:t xml:space="preserve"> </w:t>
      </w:r>
      <w:r w:rsidR="00221B36" w:rsidRPr="00B20D40">
        <w:rPr>
          <w:sz w:val="23"/>
          <w:szCs w:val="23"/>
        </w:rPr>
        <w:t xml:space="preserve">Special and unusual needs of the </w:t>
      </w:r>
      <w:proofErr w:type="gramStart"/>
      <w:r w:rsidR="003E6869" w:rsidRPr="00B20D40">
        <w:rPr>
          <w:sz w:val="23"/>
          <w:szCs w:val="23"/>
        </w:rPr>
        <w:t>child(</w:t>
      </w:r>
      <w:proofErr w:type="spellStart"/>
      <w:proofErr w:type="gramEnd"/>
      <w:r w:rsidR="003E6869" w:rsidRPr="00B20D40">
        <w:rPr>
          <w:sz w:val="23"/>
          <w:szCs w:val="23"/>
        </w:rPr>
        <w:t>ren</w:t>
      </w:r>
      <w:proofErr w:type="spellEnd"/>
      <w:r w:rsidR="003E6869" w:rsidRPr="00B20D40">
        <w:rPr>
          <w:sz w:val="23"/>
          <w:szCs w:val="23"/>
        </w:rPr>
        <w:t>)</w:t>
      </w:r>
      <w:r w:rsidR="00221B36" w:rsidRPr="00B20D40">
        <w:rPr>
          <w:sz w:val="23"/>
          <w:szCs w:val="23"/>
        </w:rPr>
        <w:t>, including needs arising from the physical or psychological condition of the child or children</w:t>
      </w:r>
      <w:r w:rsidR="00532EA2">
        <w:rPr>
          <w:sz w:val="23"/>
          <w:szCs w:val="23"/>
        </w:rPr>
        <w:t xml:space="preserve"> </w:t>
      </w:r>
      <w:r w:rsidR="00573D90">
        <w:rPr>
          <w:sz w:val="23"/>
          <w:szCs w:val="23"/>
        </w:rPr>
        <w:t>______________________</w:t>
      </w:r>
      <w:r w:rsidR="000E0B8B">
        <w:rPr>
          <w:sz w:val="23"/>
          <w:szCs w:val="23"/>
        </w:rPr>
        <w:t>___</w:t>
      </w:r>
      <w:r w:rsidR="00573D90">
        <w:rPr>
          <w:sz w:val="23"/>
          <w:szCs w:val="23"/>
        </w:rPr>
        <w:t>_____________</w:t>
      </w:r>
    </w:p>
    <w:p w:rsidR="00560081" w:rsidRDefault="00573D90" w:rsidP="003C3ED7">
      <w:pPr>
        <w:jc w:val="both"/>
        <w:rPr>
          <w:sz w:val="23"/>
          <w:szCs w:val="23"/>
        </w:rPr>
      </w:pPr>
      <w:r>
        <w:rPr>
          <w:sz w:val="23"/>
          <w:szCs w:val="23"/>
        </w:rPr>
        <w:tab/>
        <w:t>________________________________________________________________</w:t>
      </w:r>
      <w:r w:rsidR="000E0B8B">
        <w:rPr>
          <w:sz w:val="23"/>
          <w:szCs w:val="23"/>
        </w:rPr>
        <w:t>____</w:t>
      </w:r>
      <w:r>
        <w:rPr>
          <w:sz w:val="23"/>
          <w:szCs w:val="23"/>
        </w:rPr>
        <w:t>_________</w:t>
      </w:r>
    </w:p>
    <w:p w:rsidR="00573D90" w:rsidRPr="00573D90" w:rsidRDefault="00573D90" w:rsidP="003C3ED7">
      <w:pPr>
        <w:jc w:val="both"/>
        <w:rPr>
          <w:sz w:val="23"/>
          <w:szCs w:val="23"/>
        </w:rPr>
      </w:pPr>
    </w:p>
    <w:p w:rsidR="00221B36" w:rsidRDefault="00C06C27" w:rsidP="00847A65">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847A65">
        <w:rPr>
          <w:sz w:val="23"/>
          <w:szCs w:val="23"/>
        </w:rPr>
        <w:t xml:space="preserve"> </w:t>
      </w:r>
      <w:r w:rsidR="00221B36" w:rsidRPr="00B20D40">
        <w:rPr>
          <w:sz w:val="23"/>
          <w:szCs w:val="23"/>
        </w:rPr>
        <w:t>Other court ordered payments</w:t>
      </w:r>
      <w:r w:rsidR="00573D90">
        <w:rPr>
          <w:sz w:val="23"/>
          <w:szCs w:val="23"/>
        </w:rPr>
        <w:t xml:space="preserve"> _____________________________________________</w:t>
      </w:r>
      <w:r w:rsidR="000E0B8B">
        <w:rPr>
          <w:sz w:val="23"/>
          <w:szCs w:val="23"/>
        </w:rPr>
        <w:t>_</w:t>
      </w:r>
      <w:r w:rsidR="00573D90">
        <w:rPr>
          <w:sz w:val="23"/>
          <w:szCs w:val="23"/>
        </w:rPr>
        <w:t>____</w:t>
      </w:r>
    </w:p>
    <w:p w:rsidR="00573D90" w:rsidRPr="00B20D40" w:rsidRDefault="00573D90" w:rsidP="00847A65">
      <w:pPr>
        <w:ind w:firstLine="720"/>
        <w:jc w:val="both"/>
        <w:rPr>
          <w:sz w:val="23"/>
          <w:szCs w:val="23"/>
          <w:u w:val="single"/>
        </w:rPr>
      </w:pPr>
      <w:r>
        <w:rPr>
          <w:sz w:val="23"/>
          <w:szCs w:val="23"/>
        </w:rPr>
        <w:t>____________________________________________________________________</w:t>
      </w:r>
      <w:r w:rsidR="000E0B8B">
        <w:rPr>
          <w:sz w:val="23"/>
          <w:szCs w:val="23"/>
        </w:rPr>
        <w:t>____</w:t>
      </w:r>
      <w:r>
        <w:rPr>
          <w:sz w:val="23"/>
          <w:szCs w:val="23"/>
        </w:rPr>
        <w:t>_____</w:t>
      </w:r>
    </w:p>
    <w:p w:rsidR="00B044F8" w:rsidRPr="00B20D40" w:rsidRDefault="00B044F8" w:rsidP="003C3ED7">
      <w:pPr>
        <w:jc w:val="both"/>
        <w:rPr>
          <w:sz w:val="23"/>
          <w:szCs w:val="23"/>
          <w:u w:val="single"/>
        </w:rPr>
      </w:pPr>
    </w:p>
    <w:p w:rsidR="00573D90" w:rsidRDefault="00C06C27" w:rsidP="00573D90">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847A65">
        <w:rPr>
          <w:sz w:val="23"/>
          <w:szCs w:val="23"/>
        </w:rPr>
        <w:t xml:space="preserve"> </w:t>
      </w:r>
      <w:r w:rsidR="00221B36" w:rsidRPr="00B20D40">
        <w:rPr>
          <w:sz w:val="23"/>
          <w:szCs w:val="23"/>
        </w:rPr>
        <w:t>Extended parenting time or extraordinary costs associated with parenting time</w:t>
      </w:r>
      <w:r w:rsidR="00346C30" w:rsidRPr="00B20D40">
        <w:rPr>
          <w:sz w:val="23"/>
          <w:szCs w:val="23"/>
        </w:rPr>
        <w:t>,</w:t>
      </w:r>
      <w:r w:rsidR="00221B36" w:rsidRPr="00B20D40">
        <w:rPr>
          <w:sz w:val="23"/>
          <w:szCs w:val="23"/>
        </w:rPr>
        <w:t xml:space="preserve"> including extraordinary travel expenses when exchanging the </w:t>
      </w:r>
      <w:proofErr w:type="gramStart"/>
      <w:r w:rsidR="00346C30" w:rsidRPr="00B20D40">
        <w:rPr>
          <w:sz w:val="23"/>
          <w:szCs w:val="23"/>
        </w:rPr>
        <w:t>child(</w:t>
      </w:r>
      <w:proofErr w:type="spellStart"/>
      <w:proofErr w:type="gramEnd"/>
      <w:r w:rsidR="00346C30" w:rsidRPr="00B20D40">
        <w:rPr>
          <w:sz w:val="23"/>
          <w:szCs w:val="23"/>
        </w:rPr>
        <w:t>ren</w:t>
      </w:r>
      <w:proofErr w:type="spellEnd"/>
      <w:r w:rsidR="00346C30" w:rsidRPr="00B20D40">
        <w:rPr>
          <w:sz w:val="23"/>
          <w:szCs w:val="23"/>
        </w:rPr>
        <w:t>)</w:t>
      </w:r>
      <w:r w:rsidR="00221B36" w:rsidRPr="00B20D40">
        <w:rPr>
          <w:sz w:val="23"/>
          <w:szCs w:val="23"/>
        </w:rPr>
        <w:t xml:space="preserve"> for parenting time</w:t>
      </w:r>
      <w:r w:rsidR="00573D90">
        <w:rPr>
          <w:sz w:val="23"/>
          <w:szCs w:val="23"/>
        </w:rPr>
        <w:t xml:space="preserve"> ______</w:t>
      </w:r>
      <w:r w:rsidR="000E0B8B">
        <w:rPr>
          <w:sz w:val="23"/>
          <w:szCs w:val="23"/>
        </w:rPr>
        <w:t>_</w:t>
      </w:r>
      <w:r w:rsidR="00573D90">
        <w:rPr>
          <w:sz w:val="23"/>
          <w:szCs w:val="23"/>
        </w:rPr>
        <w:t>_</w:t>
      </w:r>
      <w:r w:rsidR="000E0B8B">
        <w:rPr>
          <w:sz w:val="23"/>
          <w:szCs w:val="23"/>
        </w:rPr>
        <w:t>_</w:t>
      </w:r>
      <w:r w:rsidR="00573D90">
        <w:rPr>
          <w:sz w:val="23"/>
          <w:szCs w:val="23"/>
        </w:rPr>
        <w:t>___</w:t>
      </w:r>
    </w:p>
    <w:p w:rsidR="00573D90" w:rsidRPr="00B20D40" w:rsidRDefault="00573D90" w:rsidP="00573D90">
      <w:pPr>
        <w:ind w:firstLine="720"/>
        <w:jc w:val="both"/>
        <w:rPr>
          <w:sz w:val="23"/>
          <w:szCs w:val="23"/>
          <w:u w:val="single"/>
        </w:rPr>
      </w:pPr>
      <w:r>
        <w:rPr>
          <w:sz w:val="23"/>
          <w:szCs w:val="23"/>
        </w:rPr>
        <w:t>________________________________________________________________________</w:t>
      </w:r>
      <w:r w:rsidR="000E0B8B">
        <w:rPr>
          <w:sz w:val="23"/>
          <w:szCs w:val="23"/>
        </w:rPr>
        <w:t>____</w:t>
      </w:r>
      <w:r>
        <w:rPr>
          <w:sz w:val="23"/>
          <w:szCs w:val="23"/>
        </w:rPr>
        <w:t>_</w:t>
      </w:r>
    </w:p>
    <w:p w:rsidR="00847A65" w:rsidRPr="00B20D40" w:rsidRDefault="00847A65" w:rsidP="00847A65">
      <w:pPr>
        <w:ind w:left="720"/>
        <w:jc w:val="both"/>
        <w:rPr>
          <w:sz w:val="23"/>
          <w:szCs w:val="23"/>
        </w:rPr>
      </w:pPr>
    </w:p>
    <w:p w:rsidR="00221B36" w:rsidRDefault="00C06C27" w:rsidP="00847A65">
      <w:pPr>
        <w:ind w:firstLine="720"/>
        <w:contextualSpacing/>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847A65">
        <w:rPr>
          <w:sz w:val="23"/>
          <w:szCs w:val="23"/>
        </w:rPr>
        <w:t xml:space="preserve"> </w:t>
      </w:r>
      <w:r w:rsidR="00221B36" w:rsidRPr="00B20D40">
        <w:rPr>
          <w:sz w:val="23"/>
          <w:szCs w:val="23"/>
        </w:rPr>
        <w:t xml:space="preserve">Financial resources and the earning ability of the </w:t>
      </w:r>
      <w:proofErr w:type="gramStart"/>
      <w:r w:rsidR="00346C30" w:rsidRPr="00B20D40">
        <w:rPr>
          <w:sz w:val="23"/>
          <w:szCs w:val="23"/>
        </w:rPr>
        <w:t>child(</w:t>
      </w:r>
      <w:proofErr w:type="spellStart"/>
      <w:proofErr w:type="gramEnd"/>
      <w:r w:rsidR="00346C30" w:rsidRPr="00B20D40">
        <w:rPr>
          <w:sz w:val="23"/>
          <w:szCs w:val="23"/>
        </w:rPr>
        <w:t>ren</w:t>
      </w:r>
      <w:proofErr w:type="spellEnd"/>
      <w:r w:rsidR="00346C30" w:rsidRPr="00B20D40">
        <w:rPr>
          <w:sz w:val="23"/>
          <w:szCs w:val="23"/>
        </w:rPr>
        <w:t>)</w:t>
      </w:r>
      <w:r w:rsidR="00573D90">
        <w:rPr>
          <w:sz w:val="23"/>
          <w:szCs w:val="23"/>
        </w:rPr>
        <w:t xml:space="preserve"> ____________________</w:t>
      </w:r>
      <w:r w:rsidR="000E0B8B">
        <w:rPr>
          <w:sz w:val="23"/>
          <w:szCs w:val="23"/>
        </w:rPr>
        <w:t>___</w:t>
      </w:r>
      <w:r w:rsidR="00573D90">
        <w:rPr>
          <w:sz w:val="23"/>
          <w:szCs w:val="23"/>
        </w:rPr>
        <w:t>___</w:t>
      </w:r>
    </w:p>
    <w:p w:rsidR="00573D90" w:rsidRPr="00B20D40" w:rsidRDefault="00573D90" w:rsidP="000E0B8B">
      <w:pPr>
        <w:ind w:right="-270" w:firstLine="720"/>
        <w:contextualSpacing/>
        <w:jc w:val="both"/>
        <w:rPr>
          <w:sz w:val="23"/>
          <w:szCs w:val="23"/>
          <w:u w:val="single"/>
        </w:rPr>
      </w:pPr>
      <w:r>
        <w:rPr>
          <w:sz w:val="23"/>
          <w:szCs w:val="23"/>
        </w:rPr>
        <w:t>_</w:t>
      </w:r>
      <w:r w:rsidR="009C67E3">
        <w:rPr>
          <w:sz w:val="23"/>
          <w:szCs w:val="23"/>
        </w:rPr>
        <w:t>___</w:t>
      </w:r>
      <w:r>
        <w:rPr>
          <w:sz w:val="23"/>
          <w:szCs w:val="23"/>
        </w:rPr>
        <w:t>_____________________________________________________________________</w:t>
      </w:r>
      <w:r w:rsidR="000E0B8B">
        <w:rPr>
          <w:sz w:val="23"/>
          <w:szCs w:val="23"/>
        </w:rPr>
        <w:t>__</w:t>
      </w:r>
      <w:r>
        <w:rPr>
          <w:sz w:val="23"/>
          <w:szCs w:val="23"/>
        </w:rPr>
        <w:t>_</w:t>
      </w:r>
    </w:p>
    <w:p w:rsidR="005A0ABD" w:rsidRPr="00B20D40" w:rsidRDefault="005A0ABD" w:rsidP="003C3ED7">
      <w:pPr>
        <w:contextualSpacing/>
        <w:jc w:val="both"/>
        <w:rPr>
          <w:sz w:val="23"/>
          <w:szCs w:val="23"/>
        </w:rPr>
      </w:pPr>
    </w:p>
    <w:p w:rsidR="00221B36" w:rsidRDefault="00C06C27" w:rsidP="00402365">
      <w:pPr>
        <w:ind w:left="720"/>
        <w:contextualSpacing/>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847A65">
        <w:rPr>
          <w:sz w:val="23"/>
          <w:szCs w:val="23"/>
        </w:rPr>
        <w:t xml:space="preserve"> </w:t>
      </w:r>
      <w:r w:rsidR="00221B36" w:rsidRPr="00B20D40">
        <w:rPr>
          <w:sz w:val="23"/>
          <w:szCs w:val="23"/>
        </w:rPr>
        <w:t xml:space="preserve">Relative financial resources, including the disparity in income between parties or households, other assets, and the needs of each parent </w:t>
      </w:r>
      <w:r w:rsidR="00221B36" w:rsidRPr="00B20D40">
        <w:rPr>
          <w:sz w:val="23"/>
          <w:szCs w:val="23"/>
          <w:u w:val="single"/>
        </w:rPr>
        <w:tab/>
      </w:r>
      <w:r w:rsidR="00D9603D">
        <w:rPr>
          <w:sz w:val="23"/>
          <w:szCs w:val="23"/>
        </w:rPr>
        <w:t>________________________________</w:t>
      </w:r>
    </w:p>
    <w:p w:rsidR="00D9603D" w:rsidRPr="00D9603D" w:rsidRDefault="00D9603D" w:rsidP="00402365">
      <w:pPr>
        <w:ind w:left="720"/>
        <w:contextualSpacing/>
        <w:jc w:val="both"/>
        <w:rPr>
          <w:sz w:val="23"/>
          <w:szCs w:val="23"/>
        </w:rPr>
      </w:pPr>
      <w:r>
        <w:rPr>
          <w:sz w:val="23"/>
          <w:szCs w:val="23"/>
        </w:rPr>
        <w:t>_____</w:t>
      </w:r>
      <w:r w:rsidR="009C67E3">
        <w:rPr>
          <w:sz w:val="23"/>
          <w:szCs w:val="23"/>
        </w:rPr>
        <w:t>__</w:t>
      </w:r>
      <w:r>
        <w:rPr>
          <w:sz w:val="23"/>
          <w:szCs w:val="23"/>
        </w:rPr>
        <w:t>________________________________________________________________</w:t>
      </w:r>
      <w:r w:rsidR="000E0B8B">
        <w:rPr>
          <w:sz w:val="23"/>
          <w:szCs w:val="23"/>
        </w:rPr>
        <w:t>_</w:t>
      </w:r>
      <w:r>
        <w:rPr>
          <w:sz w:val="23"/>
          <w:szCs w:val="23"/>
        </w:rPr>
        <w:t>_____</w:t>
      </w:r>
    </w:p>
    <w:p w:rsidR="005A0ABD" w:rsidRPr="00B20D40" w:rsidRDefault="005A0ABD" w:rsidP="003C3ED7">
      <w:pPr>
        <w:contextualSpacing/>
        <w:jc w:val="both"/>
        <w:rPr>
          <w:sz w:val="23"/>
          <w:szCs w:val="23"/>
        </w:rPr>
      </w:pPr>
    </w:p>
    <w:p w:rsidR="00221B36" w:rsidRDefault="00C06C27" w:rsidP="00402365">
      <w:pPr>
        <w:ind w:left="720"/>
        <w:contextualSpacing/>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proofErr w:type="spellStart"/>
      <w:r w:rsidR="00221B36" w:rsidRPr="00B20D40">
        <w:rPr>
          <w:sz w:val="23"/>
          <w:szCs w:val="23"/>
        </w:rPr>
        <w:t>Obligee’s</w:t>
      </w:r>
      <w:proofErr w:type="spellEnd"/>
      <w:r w:rsidR="00221B36" w:rsidRPr="00B20D40">
        <w:rPr>
          <w:sz w:val="23"/>
          <w:szCs w:val="23"/>
        </w:rPr>
        <w:t xml:space="preserve"> income, if the </w:t>
      </w:r>
      <w:proofErr w:type="spellStart"/>
      <w:r w:rsidR="00221B36" w:rsidRPr="00B20D40">
        <w:rPr>
          <w:sz w:val="23"/>
          <w:szCs w:val="23"/>
        </w:rPr>
        <w:t>obligee’s</w:t>
      </w:r>
      <w:proofErr w:type="spellEnd"/>
      <w:r w:rsidR="00221B36" w:rsidRPr="00B20D40">
        <w:rPr>
          <w:sz w:val="23"/>
          <w:szCs w:val="23"/>
        </w:rPr>
        <w:t xml:space="preserve"> annual income is equal to or less than one hundred percent</w:t>
      </w:r>
      <w:r w:rsidR="00802103" w:rsidRPr="00B20D40">
        <w:rPr>
          <w:sz w:val="23"/>
          <w:szCs w:val="23"/>
        </w:rPr>
        <w:t xml:space="preserve"> (100%)</w:t>
      </w:r>
      <w:r w:rsidR="00221B36" w:rsidRPr="00B20D40">
        <w:rPr>
          <w:sz w:val="23"/>
          <w:szCs w:val="23"/>
        </w:rPr>
        <w:t xml:space="preserve"> of the federal poverty level</w:t>
      </w:r>
      <w:r w:rsidR="00D9603D">
        <w:rPr>
          <w:sz w:val="23"/>
          <w:szCs w:val="23"/>
        </w:rPr>
        <w:t xml:space="preserve"> __________________________________________</w:t>
      </w:r>
      <w:r w:rsidR="000E0B8B">
        <w:rPr>
          <w:sz w:val="23"/>
          <w:szCs w:val="23"/>
        </w:rPr>
        <w:t>__</w:t>
      </w:r>
      <w:r w:rsidR="00D9603D">
        <w:rPr>
          <w:sz w:val="23"/>
          <w:szCs w:val="23"/>
        </w:rPr>
        <w:t>___</w:t>
      </w:r>
    </w:p>
    <w:p w:rsidR="00D9603D" w:rsidRDefault="00D9603D" w:rsidP="00402365">
      <w:pPr>
        <w:ind w:left="720"/>
        <w:contextualSpacing/>
        <w:jc w:val="both"/>
        <w:rPr>
          <w:sz w:val="23"/>
          <w:szCs w:val="23"/>
          <w:u w:val="single"/>
        </w:rPr>
      </w:pPr>
      <w:r>
        <w:rPr>
          <w:sz w:val="23"/>
          <w:szCs w:val="23"/>
        </w:rPr>
        <w:t>________________________________________________________________________</w:t>
      </w:r>
      <w:r w:rsidR="00560081">
        <w:rPr>
          <w:sz w:val="23"/>
          <w:szCs w:val="23"/>
        </w:rPr>
        <w:t>_</w:t>
      </w:r>
      <w:r w:rsidR="000E0B8B">
        <w:rPr>
          <w:sz w:val="23"/>
          <w:szCs w:val="23"/>
        </w:rPr>
        <w:t>__</w:t>
      </w:r>
      <w:r>
        <w:rPr>
          <w:sz w:val="23"/>
          <w:szCs w:val="23"/>
        </w:rPr>
        <w:t>_</w:t>
      </w:r>
    </w:p>
    <w:p w:rsidR="00402365" w:rsidRPr="00B20D40" w:rsidRDefault="00402365" w:rsidP="00402365">
      <w:pPr>
        <w:ind w:left="720"/>
        <w:contextualSpacing/>
        <w:jc w:val="both"/>
        <w:rPr>
          <w:sz w:val="23"/>
          <w:szCs w:val="23"/>
        </w:rPr>
      </w:pPr>
    </w:p>
    <w:p w:rsidR="00D9603D" w:rsidRPr="00B20D40" w:rsidRDefault="00C06C27" w:rsidP="00D9603D">
      <w:pPr>
        <w:ind w:left="720"/>
        <w:jc w:val="both"/>
        <w:rPr>
          <w:sz w:val="23"/>
          <w:szCs w:val="23"/>
          <w:u w:val="single"/>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 xml:space="preserve">Benefits </w:t>
      </w:r>
      <w:r w:rsidR="00346C30" w:rsidRPr="00B20D40">
        <w:rPr>
          <w:sz w:val="23"/>
          <w:szCs w:val="23"/>
        </w:rPr>
        <w:t xml:space="preserve">that </w:t>
      </w:r>
      <w:r w:rsidR="00221B36" w:rsidRPr="00B20D40">
        <w:rPr>
          <w:sz w:val="23"/>
          <w:szCs w:val="23"/>
        </w:rPr>
        <w:t>either parent receives from remarriage or sharing living expenses with another person</w:t>
      </w:r>
      <w:r w:rsidR="00D9603D">
        <w:rPr>
          <w:sz w:val="23"/>
          <w:szCs w:val="23"/>
        </w:rPr>
        <w:t xml:space="preserve"> ___________________________________________________________________</w:t>
      </w:r>
      <w:r w:rsidR="00560081">
        <w:rPr>
          <w:sz w:val="23"/>
          <w:szCs w:val="23"/>
        </w:rPr>
        <w:t>_</w:t>
      </w:r>
      <w:r w:rsidR="00D9603D">
        <w:rPr>
          <w:sz w:val="23"/>
          <w:szCs w:val="23"/>
        </w:rPr>
        <w:t>__</w:t>
      </w:r>
    </w:p>
    <w:p w:rsidR="00D9603D" w:rsidRPr="00B20D40" w:rsidRDefault="00D9603D" w:rsidP="00D9603D">
      <w:pPr>
        <w:ind w:firstLine="720"/>
        <w:jc w:val="both"/>
        <w:rPr>
          <w:sz w:val="23"/>
          <w:szCs w:val="23"/>
          <w:u w:val="single"/>
        </w:rPr>
      </w:pPr>
      <w:r>
        <w:rPr>
          <w:sz w:val="23"/>
          <w:szCs w:val="23"/>
        </w:rPr>
        <w:t>________________________________________________________________________</w:t>
      </w:r>
      <w:r w:rsidR="000E0B8B">
        <w:rPr>
          <w:sz w:val="23"/>
          <w:szCs w:val="23"/>
        </w:rPr>
        <w:t>__</w:t>
      </w:r>
      <w:r w:rsidR="00560081">
        <w:rPr>
          <w:sz w:val="23"/>
          <w:szCs w:val="23"/>
        </w:rPr>
        <w:t>_</w:t>
      </w:r>
      <w:r>
        <w:rPr>
          <w:sz w:val="23"/>
          <w:szCs w:val="23"/>
        </w:rPr>
        <w:t>_</w:t>
      </w:r>
    </w:p>
    <w:p w:rsidR="00402365" w:rsidRDefault="00402365" w:rsidP="00402365">
      <w:pPr>
        <w:ind w:left="720"/>
        <w:jc w:val="both"/>
        <w:rPr>
          <w:sz w:val="23"/>
          <w:szCs w:val="23"/>
          <w:u w:val="single"/>
        </w:rPr>
      </w:pPr>
    </w:p>
    <w:p w:rsidR="00D9603D" w:rsidRPr="00B20D40" w:rsidRDefault="00C06C27" w:rsidP="00D9603D">
      <w:pPr>
        <w:ind w:left="720"/>
        <w:jc w:val="both"/>
        <w:rPr>
          <w:sz w:val="23"/>
          <w:szCs w:val="23"/>
          <w:u w:val="single"/>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Amount of federal, state, and local taxes actually paid or estimated to be paid by a parent or both parents</w:t>
      </w:r>
      <w:r w:rsidR="00D9603D">
        <w:rPr>
          <w:sz w:val="23"/>
          <w:szCs w:val="23"/>
        </w:rPr>
        <w:t xml:space="preserve"> __________________________________________________________________</w:t>
      </w:r>
    </w:p>
    <w:p w:rsidR="00D9603D" w:rsidRPr="00B20D40" w:rsidRDefault="00D9603D" w:rsidP="00D9603D">
      <w:pPr>
        <w:ind w:firstLine="720"/>
        <w:jc w:val="both"/>
        <w:rPr>
          <w:sz w:val="23"/>
          <w:szCs w:val="23"/>
          <w:u w:val="single"/>
        </w:rPr>
      </w:pPr>
      <w:r>
        <w:rPr>
          <w:sz w:val="23"/>
          <w:szCs w:val="23"/>
        </w:rPr>
        <w:t>_____________________________________________________________________</w:t>
      </w:r>
      <w:r w:rsidR="00273EC3">
        <w:rPr>
          <w:sz w:val="23"/>
          <w:szCs w:val="23"/>
        </w:rPr>
        <w:t>___</w:t>
      </w:r>
      <w:r>
        <w:rPr>
          <w:sz w:val="23"/>
          <w:szCs w:val="23"/>
        </w:rPr>
        <w:t>____</w:t>
      </w:r>
    </w:p>
    <w:p w:rsidR="00D9603D" w:rsidRPr="00B20D40" w:rsidRDefault="00D9603D" w:rsidP="00402365">
      <w:pPr>
        <w:ind w:left="720"/>
        <w:jc w:val="both"/>
        <w:rPr>
          <w:sz w:val="23"/>
          <w:szCs w:val="23"/>
          <w:u w:val="single"/>
        </w:rPr>
      </w:pPr>
    </w:p>
    <w:p w:rsidR="00221B36" w:rsidRPr="00B20D40" w:rsidRDefault="00221B36" w:rsidP="003C3ED7">
      <w:pPr>
        <w:jc w:val="both"/>
        <w:rPr>
          <w:sz w:val="23"/>
          <w:szCs w:val="23"/>
        </w:rPr>
      </w:pPr>
    </w:p>
    <w:p w:rsidR="00402365" w:rsidRDefault="00C06C27" w:rsidP="00402365">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Significant in-kind contributions from a parent, including, but not limited to, direct payment for lessons, sports equipment, schooling, or clothing</w:t>
      </w:r>
      <w:r w:rsidR="00547527">
        <w:rPr>
          <w:sz w:val="23"/>
          <w:szCs w:val="23"/>
        </w:rPr>
        <w:tab/>
      </w:r>
      <w:r w:rsidR="00D9603D" w:rsidRPr="00D9603D">
        <w:rPr>
          <w:sz w:val="23"/>
          <w:szCs w:val="23"/>
        </w:rPr>
        <w:t>____________________</w:t>
      </w:r>
      <w:r w:rsidR="000226F1">
        <w:rPr>
          <w:sz w:val="23"/>
          <w:szCs w:val="23"/>
        </w:rPr>
        <w:t>________</w:t>
      </w:r>
      <w:r w:rsidR="00273EC3">
        <w:rPr>
          <w:sz w:val="23"/>
          <w:szCs w:val="23"/>
        </w:rPr>
        <w:t>_</w:t>
      </w:r>
      <w:r w:rsidR="000226F1">
        <w:rPr>
          <w:sz w:val="23"/>
          <w:szCs w:val="23"/>
        </w:rPr>
        <w:t>____</w:t>
      </w:r>
    </w:p>
    <w:p w:rsidR="000226F1" w:rsidRPr="00B20D40" w:rsidRDefault="000226F1" w:rsidP="000226F1">
      <w:pPr>
        <w:ind w:firstLine="720"/>
        <w:jc w:val="both"/>
        <w:rPr>
          <w:sz w:val="23"/>
          <w:szCs w:val="23"/>
          <w:u w:val="single"/>
        </w:rPr>
      </w:pPr>
      <w:r>
        <w:rPr>
          <w:sz w:val="23"/>
          <w:szCs w:val="23"/>
        </w:rPr>
        <w:t>____________________________________________</w:t>
      </w:r>
      <w:r w:rsidR="00547527">
        <w:rPr>
          <w:sz w:val="23"/>
          <w:szCs w:val="23"/>
        </w:rPr>
        <w:t>__</w:t>
      </w:r>
      <w:r>
        <w:rPr>
          <w:sz w:val="23"/>
          <w:szCs w:val="23"/>
        </w:rPr>
        <w:t>________________________</w:t>
      </w:r>
      <w:r w:rsidR="00273EC3">
        <w:rPr>
          <w:sz w:val="23"/>
          <w:szCs w:val="23"/>
        </w:rPr>
        <w:t>___</w:t>
      </w:r>
      <w:r>
        <w:rPr>
          <w:sz w:val="23"/>
          <w:szCs w:val="23"/>
        </w:rPr>
        <w:t>____</w:t>
      </w:r>
    </w:p>
    <w:p w:rsidR="00D9603D" w:rsidRPr="00B20D40" w:rsidRDefault="00D9603D" w:rsidP="00402365">
      <w:pPr>
        <w:ind w:left="720"/>
        <w:jc w:val="both"/>
        <w:rPr>
          <w:sz w:val="23"/>
          <w:szCs w:val="23"/>
        </w:rPr>
      </w:pPr>
    </w:p>
    <w:p w:rsidR="00221B36" w:rsidRDefault="00C06C27" w:rsidP="00402365">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Extraordinary work-related expenses incurred by either parent</w:t>
      </w:r>
      <w:r w:rsidR="000226F1">
        <w:rPr>
          <w:sz w:val="23"/>
          <w:szCs w:val="23"/>
        </w:rPr>
        <w:t xml:space="preserve"> ____________________</w:t>
      </w:r>
      <w:r w:rsidR="00273EC3">
        <w:rPr>
          <w:sz w:val="23"/>
          <w:szCs w:val="23"/>
        </w:rPr>
        <w:t>___</w:t>
      </w:r>
    </w:p>
    <w:p w:rsidR="00221B36" w:rsidRDefault="00342271" w:rsidP="00342271">
      <w:pPr>
        <w:ind w:firstLine="720"/>
        <w:jc w:val="both"/>
        <w:rPr>
          <w:sz w:val="23"/>
          <w:szCs w:val="23"/>
        </w:rPr>
      </w:pPr>
      <w:r>
        <w:rPr>
          <w:sz w:val="23"/>
          <w:szCs w:val="23"/>
        </w:rPr>
        <w:t>_____________________________________________________________________________</w:t>
      </w:r>
    </w:p>
    <w:p w:rsidR="00342271" w:rsidRPr="00B20D40" w:rsidRDefault="00342271" w:rsidP="00342271">
      <w:pPr>
        <w:ind w:firstLine="720"/>
        <w:jc w:val="both"/>
        <w:rPr>
          <w:sz w:val="23"/>
          <w:szCs w:val="23"/>
        </w:rPr>
      </w:pPr>
    </w:p>
    <w:p w:rsidR="00273EC3" w:rsidRDefault="00C06C27" w:rsidP="00273EC3">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 xml:space="preserve">Standard of living and circumstances of each parent and the standard of living the </w:t>
      </w:r>
      <w:proofErr w:type="gramStart"/>
      <w:r w:rsidR="00346C30" w:rsidRPr="00B20D40">
        <w:rPr>
          <w:sz w:val="23"/>
          <w:szCs w:val="23"/>
        </w:rPr>
        <w:t>child(</w:t>
      </w:r>
      <w:proofErr w:type="spellStart"/>
      <w:proofErr w:type="gramEnd"/>
      <w:r w:rsidR="00346C30" w:rsidRPr="00B20D40">
        <w:rPr>
          <w:sz w:val="23"/>
          <w:szCs w:val="23"/>
        </w:rPr>
        <w:t>ren</w:t>
      </w:r>
      <w:proofErr w:type="spellEnd"/>
      <w:r w:rsidR="00346C30" w:rsidRPr="00B20D40">
        <w:rPr>
          <w:sz w:val="23"/>
          <w:szCs w:val="23"/>
        </w:rPr>
        <w:t xml:space="preserve">) </w:t>
      </w:r>
      <w:r w:rsidR="00221B36" w:rsidRPr="00B20D40">
        <w:rPr>
          <w:sz w:val="23"/>
          <w:szCs w:val="23"/>
        </w:rPr>
        <w:t xml:space="preserve">would have enjoyed had the marriage continued or had the parents been married </w:t>
      </w:r>
      <w:r w:rsidR="000226F1">
        <w:rPr>
          <w:sz w:val="23"/>
          <w:szCs w:val="23"/>
        </w:rPr>
        <w:t>_______</w:t>
      </w:r>
      <w:r w:rsidR="00B97A74">
        <w:rPr>
          <w:sz w:val="23"/>
          <w:szCs w:val="23"/>
        </w:rPr>
        <w:t>__</w:t>
      </w:r>
      <w:r w:rsidR="00342271">
        <w:rPr>
          <w:sz w:val="23"/>
          <w:szCs w:val="23"/>
        </w:rPr>
        <w:t>__</w:t>
      </w:r>
    </w:p>
    <w:p w:rsidR="00221B36" w:rsidRPr="00B20D40" w:rsidRDefault="00342271" w:rsidP="00342271">
      <w:pPr>
        <w:ind w:firstLine="720"/>
        <w:contextualSpacing/>
        <w:jc w:val="both"/>
        <w:rPr>
          <w:sz w:val="23"/>
          <w:szCs w:val="23"/>
        </w:rPr>
      </w:pPr>
      <w:r>
        <w:rPr>
          <w:sz w:val="23"/>
          <w:szCs w:val="23"/>
        </w:rPr>
        <w:t>_____________________________________________________________________________</w:t>
      </w:r>
    </w:p>
    <w:p w:rsidR="00342271" w:rsidRDefault="00342271" w:rsidP="00402365">
      <w:pPr>
        <w:ind w:left="720"/>
        <w:jc w:val="both"/>
        <w:rPr>
          <w:sz w:val="23"/>
          <w:szCs w:val="23"/>
        </w:rPr>
      </w:pPr>
    </w:p>
    <w:p w:rsidR="00221B36" w:rsidRDefault="00C06C27" w:rsidP="00402365">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 xml:space="preserve">Educational opportunities that would have been available to the </w:t>
      </w:r>
      <w:proofErr w:type="gramStart"/>
      <w:r w:rsidR="00456722" w:rsidRPr="00B20D40">
        <w:rPr>
          <w:sz w:val="23"/>
          <w:szCs w:val="23"/>
        </w:rPr>
        <w:t>child(</w:t>
      </w:r>
      <w:proofErr w:type="spellStart"/>
      <w:proofErr w:type="gramEnd"/>
      <w:r w:rsidR="00456722" w:rsidRPr="00B20D40">
        <w:rPr>
          <w:sz w:val="23"/>
          <w:szCs w:val="23"/>
        </w:rPr>
        <w:t>ren</w:t>
      </w:r>
      <w:proofErr w:type="spellEnd"/>
      <w:r w:rsidR="00456722" w:rsidRPr="00B20D40">
        <w:rPr>
          <w:sz w:val="23"/>
          <w:szCs w:val="23"/>
        </w:rPr>
        <w:t>)</w:t>
      </w:r>
      <w:r w:rsidR="00221B36" w:rsidRPr="00B20D40">
        <w:rPr>
          <w:sz w:val="23"/>
          <w:szCs w:val="23"/>
        </w:rPr>
        <w:t xml:space="preserve"> had the circumstances requiring a child support order not arisen</w:t>
      </w:r>
      <w:r w:rsidR="000226F1">
        <w:rPr>
          <w:sz w:val="23"/>
          <w:szCs w:val="23"/>
        </w:rPr>
        <w:t xml:space="preserve"> ___________________</w:t>
      </w:r>
      <w:r w:rsidR="00273EC3">
        <w:rPr>
          <w:sz w:val="23"/>
          <w:szCs w:val="23"/>
        </w:rPr>
        <w:t>__</w:t>
      </w:r>
      <w:r w:rsidR="000226F1">
        <w:rPr>
          <w:sz w:val="23"/>
          <w:szCs w:val="23"/>
        </w:rPr>
        <w:t>___________</w:t>
      </w:r>
    </w:p>
    <w:p w:rsidR="00221B36" w:rsidRPr="00B20D40" w:rsidRDefault="00342271" w:rsidP="00342271">
      <w:pPr>
        <w:ind w:firstLine="720"/>
        <w:contextualSpacing/>
        <w:jc w:val="both"/>
        <w:rPr>
          <w:sz w:val="23"/>
          <w:szCs w:val="23"/>
        </w:rPr>
      </w:pPr>
      <w:r>
        <w:rPr>
          <w:sz w:val="23"/>
          <w:szCs w:val="23"/>
        </w:rPr>
        <w:t>___________________________________________________________________________</w:t>
      </w:r>
      <w:r w:rsidR="00D51040">
        <w:rPr>
          <w:sz w:val="23"/>
          <w:szCs w:val="23"/>
        </w:rPr>
        <w:t>_</w:t>
      </w:r>
      <w:r>
        <w:rPr>
          <w:sz w:val="23"/>
          <w:szCs w:val="23"/>
        </w:rPr>
        <w:t>_</w:t>
      </w:r>
    </w:p>
    <w:p w:rsidR="00342271" w:rsidRDefault="00342271" w:rsidP="00402365">
      <w:pPr>
        <w:ind w:left="720"/>
        <w:jc w:val="both"/>
        <w:rPr>
          <w:sz w:val="23"/>
          <w:szCs w:val="23"/>
        </w:rPr>
      </w:pPr>
    </w:p>
    <w:p w:rsidR="00221B36" w:rsidRDefault="00C06C27" w:rsidP="00402365">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221B36" w:rsidRPr="00B20D40">
        <w:rPr>
          <w:sz w:val="23"/>
          <w:szCs w:val="23"/>
        </w:rPr>
        <w:t xml:space="preserve">The responsibility of each parent for the support of others, including support of </w:t>
      </w:r>
      <w:r w:rsidR="00456722" w:rsidRPr="00B20D40">
        <w:rPr>
          <w:sz w:val="23"/>
          <w:szCs w:val="23"/>
        </w:rPr>
        <w:t>(</w:t>
      </w:r>
      <w:r w:rsidR="00221B36" w:rsidRPr="00B20D40">
        <w:rPr>
          <w:sz w:val="23"/>
          <w:szCs w:val="23"/>
        </w:rPr>
        <w:t>a</w:t>
      </w:r>
      <w:r w:rsidR="00456722" w:rsidRPr="00B20D40">
        <w:rPr>
          <w:sz w:val="23"/>
          <w:szCs w:val="23"/>
        </w:rPr>
        <w:t>)</w:t>
      </w:r>
      <w:r w:rsidR="00221B36" w:rsidRPr="00B20D40">
        <w:rPr>
          <w:sz w:val="23"/>
          <w:szCs w:val="23"/>
        </w:rPr>
        <w:t xml:space="preserve"> </w:t>
      </w:r>
      <w:proofErr w:type="gramStart"/>
      <w:r w:rsidR="00456722" w:rsidRPr="00B20D40">
        <w:rPr>
          <w:sz w:val="23"/>
          <w:szCs w:val="23"/>
        </w:rPr>
        <w:t>child(</w:t>
      </w:r>
      <w:proofErr w:type="spellStart"/>
      <w:proofErr w:type="gramEnd"/>
      <w:r w:rsidR="00456722" w:rsidRPr="00B20D40">
        <w:rPr>
          <w:sz w:val="23"/>
          <w:szCs w:val="23"/>
        </w:rPr>
        <w:t>ren</w:t>
      </w:r>
      <w:proofErr w:type="spellEnd"/>
      <w:r w:rsidR="00456722" w:rsidRPr="00B20D40">
        <w:rPr>
          <w:sz w:val="23"/>
          <w:szCs w:val="23"/>
        </w:rPr>
        <w:t>)</w:t>
      </w:r>
      <w:r w:rsidR="00221B36" w:rsidRPr="00B20D40">
        <w:rPr>
          <w:sz w:val="23"/>
          <w:szCs w:val="23"/>
        </w:rPr>
        <w:t xml:space="preserve"> with disabilities who are not subject to the support order </w:t>
      </w:r>
      <w:r w:rsidR="000226F1">
        <w:rPr>
          <w:sz w:val="23"/>
          <w:szCs w:val="23"/>
        </w:rPr>
        <w:t>_______________________</w:t>
      </w:r>
      <w:r w:rsidR="00273EC3">
        <w:rPr>
          <w:sz w:val="23"/>
          <w:szCs w:val="23"/>
        </w:rPr>
        <w:t>__</w:t>
      </w:r>
      <w:r w:rsidR="000226F1">
        <w:rPr>
          <w:sz w:val="23"/>
          <w:szCs w:val="23"/>
        </w:rPr>
        <w:t>______</w:t>
      </w:r>
    </w:p>
    <w:p w:rsidR="000226F1" w:rsidRPr="00B20D40" w:rsidRDefault="000226F1" w:rsidP="000226F1">
      <w:pPr>
        <w:ind w:firstLine="720"/>
        <w:jc w:val="both"/>
        <w:rPr>
          <w:sz w:val="23"/>
          <w:szCs w:val="23"/>
          <w:u w:val="single"/>
        </w:rPr>
      </w:pPr>
      <w:r>
        <w:rPr>
          <w:sz w:val="23"/>
          <w:szCs w:val="23"/>
        </w:rPr>
        <w:t>_____________________________________________________________________</w:t>
      </w:r>
      <w:r w:rsidR="00273EC3">
        <w:rPr>
          <w:sz w:val="23"/>
          <w:szCs w:val="23"/>
        </w:rPr>
        <w:t>_____</w:t>
      </w:r>
      <w:r>
        <w:rPr>
          <w:sz w:val="23"/>
          <w:szCs w:val="23"/>
        </w:rPr>
        <w:t>_</w:t>
      </w:r>
      <w:r w:rsidR="00D51040">
        <w:rPr>
          <w:sz w:val="23"/>
          <w:szCs w:val="23"/>
        </w:rPr>
        <w:t>_</w:t>
      </w:r>
      <w:r>
        <w:rPr>
          <w:sz w:val="23"/>
          <w:szCs w:val="23"/>
        </w:rPr>
        <w:t>_</w:t>
      </w:r>
    </w:p>
    <w:p w:rsidR="00221B36" w:rsidRPr="00B20D40" w:rsidRDefault="00221B36" w:rsidP="003C3ED7">
      <w:pPr>
        <w:contextualSpacing/>
        <w:jc w:val="both"/>
        <w:rPr>
          <w:sz w:val="23"/>
          <w:szCs w:val="23"/>
        </w:rPr>
      </w:pPr>
    </w:p>
    <w:p w:rsidR="00221B36" w:rsidRDefault="00C06C27" w:rsidP="00402365">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 xml:space="preserve">Post-secondary educational expenses paid for by a parent for the parent’s own </w:t>
      </w:r>
      <w:proofErr w:type="gramStart"/>
      <w:r w:rsidR="00456722" w:rsidRPr="00B20D40">
        <w:rPr>
          <w:sz w:val="23"/>
          <w:szCs w:val="23"/>
        </w:rPr>
        <w:t>child(</w:t>
      </w:r>
      <w:proofErr w:type="spellStart"/>
      <w:proofErr w:type="gramEnd"/>
      <w:r w:rsidR="00456722" w:rsidRPr="00B20D40">
        <w:rPr>
          <w:sz w:val="23"/>
          <w:szCs w:val="23"/>
        </w:rPr>
        <w:t>ren</w:t>
      </w:r>
      <w:proofErr w:type="spellEnd"/>
      <w:r w:rsidR="00456722" w:rsidRPr="00B20D40">
        <w:rPr>
          <w:sz w:val="23"/>
          <w:szCs w:val="23"/>
        </w:rPr>
        <w:t>)</w:t>
      </w:r>
      <w:r w:rsidR="00221B36" w:rsidRPr="00B20D40">
        <w:rPr>
          <w:sz w:val="23"/>
          <w:szCs w:val="23"/>
        </w:rPr>
        <w:t xml:space="preserve">, regardless of whether the child or children are emancipated </w:t>
      </w:r>
      <w:r w:rsidR="00D51040" w:rsidRPr="00D51040">
        <w:rPr>
          <w:sz w:val="23"/>
          <w:szCs w:val="23"/>
        </w:rPr>
        <w:t>_</w:t>
      </w:r>
      <w:r w:rsidR="000226F1">
        <w:rPr>
          <w:sz w:val="23"/>
          <w:szCs w:val="23"/>
        </w:rPr>
        <w:t>_________________________</w:t>
      </w:r>
      <w:r w:rsidR="00AB6244">
        <w:rPr>
          <w:sz w:val="23"/>
          <w:szCs w:val="23"/>
        </w:rPr>
        <w:t>_</w:t>
      </w:r>
      <w:r w:rsidR="000226F1">
        <w:rPr>
          <w:sz w:val="23"/>
          <w:szCs w:val="23"/>
        </w:rPr>
        <w:t>_</w:t>
      </w:r>
    </w:p>
    <w:p w:rsidR="000226F1" w:rsidRPr="00B20D40" w:rsidRDefault="000226F1" w:rsidP="000226F1">
      <w:pPr>
        <w:ind w:firstLine="720"/>
        <w:jc w:val="both"/>
        <w:rPr>
          <w:sz w:val="23"/>
          <w:szCs w:val="23"/>
          <w:u w:val="single"/>
        </w:rPr>
      </w:pPr>
      <w:r>
        <w:rPr>
          <w:sz w:val="23"/>
          <w:szCs w:val="23"/>
        </w:rPr>
        <w:t>________________________________________________________________________</w:t>
      </w:r>
      <w:r w:rsidR="00273EC3">
        <w:rPr>
          <w:sz w:val="23"/>
          <w:szCs w:val="23"/>
        </w:rPr>
        <w:t>_</w:t>
      </w:r>
      <w:r w:rsidR="00D51040">
        <w:rPr>
          <w:sz w:val="23"/>
          <w:szCs w:val="23"/>
        </w:rPr>
        <w:t>_</w:t>
      </w:r>
      <w:r w:rsidR="00273EC3">
        <w:rPr>
          <w:sz w:val="23"/>
          <w:szCs w:val="23"/>
        </w:rPr>
        <w:t>_</w:t>
      </w:r>
      <w:r w:rsidR="00AB6244">
        <w:rPr>
          <w:sz w:val="23"/>
          <w:szCs w:val="23"/>
        </w:rPr>
        <w:t>_</w:t>
      </w:r>
      <w:r>
        <w:rPr>
          <w:sz w:val="23"/>
          <w:szCs w:val="23"/>
        </w:rPr>
        <w:t>_</w:t>
      </w:r>
    </w:p>
    <w:p w:rsidR="00221B36" w:rsidRPr="00B20D40" w:rsidRDefault="00221B36" w:rsidP="003C3ED7">
      <w:pPr>
        <w:contextualSpacing/>
        <w:jc w:val="both"/>
        <w:rPr>
          <w:sz w:val="23"/>
          <w:szCs w:val="23"/>
        </w:rPr>
      </w:pPr>
    </w:p>
    <w:p w:rsidR="00221B36" w:rsidRDefault="00C06C27" w:rsidP="00402365">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Costs incurred or reasonably anticipated to be incurred by the parents in compliance with court-ordered reunification efforts in child abuse, neglect, or dependency cases</w:t>
      </w:r>
      <w:r w:rsidR="000226F1">
        <w:rPr>
          <w:sz w:val="23"/>
          <w:szCs w:val="23"/>
        </w:rPr>
        <w:t xml:space="preserve"> _________</w:t>
      </w:r>
      <w:r w:rsidR="00AB6244">
        <w:rPr>
          <w:sz w:val="23"/>
          <w:szCs w:val="23"/>
        </w:rPr>
        <w:t>___</w:t>
      </w:r>
    </w:p>
    <w:p w:rsidR="000226F1" w:rsidRPr="00B20D40" w:rsidRDefault="000226F1" w:rsidP="000226F1">
      <w:pPr>
        <w:ind w:firstLine="720"/>
        <w:jc w:val="both"/>
        <w:rPr>
          <w:sz w:val="23"/>
          <w:szCs w:val="23"/>
          <w:u w:val="single"/>
        </w:rPr>
      </w:pPr>
      <w:r>
        <w:rPr>
          <w:sz w:val="23"/>
          <w:szCs w:val="23"/>
        </w:rPr>
        <w:t>_________________________________________________________________________</w:t>
      </w:r>
      <w:r w:rsidR="00AB6244">
        <w:rPr>
          <w:sz w:val="23"/>
          <w:szCs w:val="23"/>
        </w:rPr>
        <w:t>_</w:t>
      </w:r>
      <w:r w:rsidR="00D51040">
        <w:rPr>
          <w:sz w:val="23"/>
          <w:szCs w:val="23"/>
        </w:rPr>
        <w:t>_</w:t>
      </w:r>
      <w:r w:rsidR="00AB6244">
        <w:rPr>
          <w:sz w:val="23"/>
          <w:szCs w:val="23"/>
        </w:rPr>
        <w:t>__</w:t>
      </w:r>
    </w:p>
    <w:p w:rsidR="00221B36" w:rsidRPr="00B20D40" w:rsidRDefault="00221B36" w:rsidP="003C3ED7">
      <w:pPr>
        <w:contextualSpacing/>
        <w:jc w:val="both"/>
        <w:rPr>
          <w:sz w:val="23"/>
          <w:szCs w:val="23"/>
        </w:rPr>
      </w:pPr>
    </w:p>
    <w:p w:rsidR="00221B36" w:rsidRDefault="00C06C27" w:rsidP="00402365">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456722" w:rsidRPr="00B20D40">
        <w:rPr>
          <w:sz w:val="23"/>
          <w:szCs w:val="23"/>
        </w:rPr>
        <w:t>Extraordinary child care costs required for the child(</w:t>
      </w:r>
      <w:proofErr w:type="spellStart"/>
      <w:r w:rsidR="00456722" w:rsidRPr="00B20D40">
        <w:rPr>
          <w:sz w:val="23"/>
          <w:szCs w:val="23"/>
        </w:rPr>
        <w:t>ren</w:t>
      </w:r>
      <w:proofErr w:type="spellEnd"/>
      <w:r w:rsidR="00456722" w:rsidRPr="00B20D40">
        <w:rPr>
          <w:sz w:val="23"/>
          <w:szCs w:val="23"/>
        </w:rPr>
        <w:t>) that exceed the maximum state-wide average cost estimate as described in division (P)(1)(d) of Ohio Revised Code §3119.05, including extraordinary costs associated with caring for (a) child(</w:t>
      </w:r>
      <w:proofErr w:type="spellStart"/>
      <w:r w:rsidR="00456722" w:rsidRPr="00B20D40">
        <w:rPr>
          <w:sz w:val="23"/>
          <w:szCs w:val="23"/>
        </w:rPr>
        <w:t>ren</w:t>
      </w:r>
      <w:proofErr w:type="spellEnd"/>
      <w:r w:rsidR="00456722" w:rsidRPr="00B20D40">
        <w:rPr>
          <w:sz w:val="23"/>
          <w:szCs w:val="23"/>
        </w:rPr>
        <w:t>) with specialized physical, psychological, or educational needs</w:t>
      </w:r>
      <w:r w:rsidR="000226F1">
        <w:rPr>
          <w:sz w:val="23"/>
          <w:szCs w:val="23"/>
        </w:rPr>
        <w:t xml:space="preserve"> ____________________________________________</w:t>
      </w:r>
      <w:r w:rsidR="00B97A74">
        <w:rPr>
          <w:sz w:val="23"/>
          <w:szCs w:val="23"/>
        </w:rPr>
        <w:t>_</w:t>
      </w:r>
      <w:r w:rsidR="00AB6244">
        <w:rPr>
          <w:sz w:val="23"/>
          <w:szCs w:val="23"/>
        </w:rPr>
        <w:t>__</w:t>
      </w:r>
      <w:r w:rsidR="00B97A74">
        <w:rPr>
          <w:sz w:val="23"/>
          <w:szCs w:val="23"/>
        </w:rPr>
        <w:t>_</w:t>
      </w:r>
    </w:p>
    <w:p w:rsidR="00B97A74" w:rsidRPr="00B20D40" w:rsidRDefault="00B97A74" w:rsidP="00B97A74">
      <w:pPr>
        <w:ind w:firstLine="720"/>
        <w:jc w:val="both"/>
        <w:rPr>
          <w:sz w:val="23"/>
          <w:szCs w:val="23"/>
          <w:u w:val="single"/>
        </w:rPr>
      </w:pPr>
      <w:r>
        <w:rPr>
          <w:sz w:val="23"/>
          <w:szCs w:val="23"/>
        </w:rPr>
        <w:t>_____________________________________________________________________________</w:t>
      </w:r>
    </w:p>
    <w:p w:rsidR="005A0ABD" w:rsidRPr="00B20D40" w:rsidRDefault="005A0ABD" w:rsidP="003C3ED7">
      <w:pPr>
        <w:jc w:val="both"/>
        <w:rPr>
          <w:sz w:val="23"/>
          <w:szCs w:val="23"/>
        </w:rPr>
      </w:pPr>
    </w:p>
    <w:p w:rsidR="000226F1" w:rsidRDefault="00C06C27" w:rsidP="000226F1">
      <w:pPr>
        <w:ind w:firstLine="720"/>
        <w:jc w:val="both"/>
        <w:rPr>
          <w:b/>
          <w:i/>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B97A74">
        <w:rPr>
          <w:sz w:val="23"/>
          <w:szCs w:val="23"/>
        </w:rPr>
        <w:t>Any o</w:t>
      </w:r>
      <w:r w:rsidR="00221B36" w:rsidRPr="00B20D40">
        <w:rPr>
          <w:sz w:val="23"/>
          <w:szCs w:val="23"/>
        </w:rPr>
        <w:t xml:space="preserve">ther relevant factor </w:t>
      </w:r>
      <w:r w:rsidR="00221B36" w:rsidRPr="00B20D40">
        <w:rPr>
          <w:b/>
          <w:i/>
          <w:sz w:val="23"/>
          <w:szCs w:val="23"/>
        </w:rPr>
        <w:t>(specify</w:t>
      </w:r>
      <w:r w:rsidR="00B044F8" w:rsidRPr="00B20D40">
        <w:rPr>
          <w:b/>
          <w:i/>
          <w:sz w:val="23"/>
          <w:szCs w:val="23"/>
        </w:rPr>
        <w:t>)</w:t>
      </w:r>
      <w:r w:rsidR="003A5421">
        <w:rPr>
          <w:b/>
          <w:i/>
          <w:sz w:val="23"/>
          <w:szCs w:val="23"/>
        </w:rPr>
        <w:t xml:space="preserve"> </w:t>
      </w:r>
      <w:r w:rsidR="000226F1" w:rsidRPr="000226F1">
        <w:rPr>
          <w:sz w:val="23"/>
          <w:szCs w:val="23"/>
        </w:rPr>
        <w:t>____________________________________________</w:t>
      </w:r>
      <w:r w:rsidR="00AB6244">
        <w:rPr>
          <w:sz w:val="23"/>
          <w:szCs w:val="23"/>
        </w:rPr>
        <w:t>__</w:t>
      </w:r>
    </w:p>
    <w:p w:rsidR="00B97A74" w:rsidRPr="00B20D40" w:rsidRDefault="00B97A74" w:rsidP="00B97A74">
      <w:pPr>
        <w:ind w:firstLine="720"/>
        <w:jc w:val="both"/>
        <w:rPr>
          <w:sz w:val="23"/>
          <w:szCs w:val="23"/>
          <w:u w:val="single"/>
        </w:rPr>
      </w:pPr>
      <w:r>
        <w:rPr>
          <w:sz w:val="23"/>
          <w:szCs w:val="23"/>
        </w:rPr>
        <w:t>_____________________________________________________________________________</w:t>
      </w:r>
    </w:p>
    <w:p w:rsidR="00B97A74" w:rsidRPr="00B20D40" w:rsidRDefault="00B97A74" w:rsidP="00B97A74">
      <w:pPr>
        <w:ind w:firstLine="720"/>
        <w:jc w:val="both"/>
        <w:rPr>
          <w:sz w:val="23"/>
          <w:szCs w:val="23"/>
          <w:u w:val="single"/>
        </w:rPr>
      </w:pPr>
      <w:r>
        <w:rPr>
          <w:sz w:val="23"/>
          <w:szCs w:val="23"/>
        </w:rPr>
        <w:t>_____________________________________________________________________________</w:t>
      </w:r>
    </w:p>
    <w:p w:rsidR="00221B36" w:rsidRPr="00B20D40" w:rsidRDefault="00402365" w:rsidP="00402365">
      <w:pPr>
        <w:ind w:firstLine="720"/>
        <w:rPr>
          <w:sz w:val="23"/>
          <w:szCs w:val="23"/>
        </w:rPr>
      </w:pPr>
      <w:r>
        <w:rPr>
          <w:sz w:val="23"/>
          <w:szCs w:val="23"/>
        </w:rPr>
        <w:tab/>
      </w:r>
    </w:p>
    <w:p w:rsidR="00221B36" w:rsidRPr="00B20D40" w:rsidRDefault="00C06C27" w:rsidP="00402365">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402365">
        <w:rPr>
          <w:sz w:val="23"/>
          <w:szCs w:val="23"/>
        </w:rPr>
        <w:t xml:space="preserve"> </w:t>
      </w:r>
      <w:r w:rsidR="00221B36" w:rsidRPr="00B20D40">
        <w:rPr>
          <w:sz w:val="23"/>
          <w:szCs w:val="23"/>
        </w:rPr>
        <w:t>Extraordinary circumstances a</w:t>
      </w:r>
      <w:r w:rsidR="00C555B1" w:rsidRPr="00B20D40">
        <w:rPr>
          <w:sz w:val="23"/>
          <w:szCs w:val="23"/>
        </w:rPr>
        <w:t>ssociated with shared parenting:</w:t>
      </w:r>
    </w:p>
    <w:p w:rsidR="00C555B1" w:rsidRPr="00B20D40" w:rsidRDefault="00C555B1" w:rsidP="003C3ED7">
      <w:pPr>
        <w:jc w:val="both"/>
        <w:rPr>
          <w:sz w:val="23"/>
          <w:szCs w:val="23"/>
        </w:rPr>
      </w:pPr>
    </w:p>
    <w:p w:rsidR="00221B36" w:rsidRPr="00B20D40" w:rsidRDefault="00221B36" w:rsidP="003C3ED7">
      <w:pPr>
        <w:jc w:val="center"/>
        <w:rPr>
          <w:b/>
          <w:sz w:val="23"/>
          <w:szCs w:val="23"/>
        </w:rPr>
      </w:pPr>
      <w:r w:rsidRPr="00B20D40">
        <w:rPr>
          <w:b/>
          <w:sz w:val="23"/>
          <w:szCs w:val="23"/>
        </w:rPr>
        <w:t>(</w:t>
      </w:r>
      <w:r w:rsidRPr="00B20D40">
        <w:rPr>
          <w:b/>
          <w:i/>
          <w:sz w:val="23"/>
          <w:szCs w:val="23"/>
        </w:rPr>
        <w:t>Only if Shared Parenting is ordered - check all that apply</w:t>
      </w:r>
      <w:r w:rsidRPr="00B20D40">
        <w:rPr>
          <w:b/>
          <w:sz w:val="23"/>
          <w:szCs w:val="23"/>
        </w:rPr>
        <w:t>):</w:t>
      </w:r>
    </w:p>
    <w:p w:rsidR="00221B36" w:rsidRPr="00B20D40" w:rsidRDefault="00C06C27" w:rsidP="00E868AB">
      <w:pPr>
        <w:ind w:left="720" w:firstLine="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6B63E6">
        <w:rPr>
          <w:sz w:val="23"/>
          <w:szCs w:val="23"/>
        </w:rPr>
        <w:t xml:space="preserve"> </w:t>
      </w:r>
      <w:r w:rsidR="00221B36" w:rsidRPr="00B20D40">
        <w:rPr>
          <w:sz w:val="23"/>
          <w:szCs w:val="23"/>
        </w:rPr>
        <w:t>Ability of each parent to maintain adequate housing for the children</w:t>
      </w:r>
    </w:p>
    <w:p w:rsidR="00221B36" w:rsidRPr="00B20D40" w:rsidRDefault="00221B36" w:rsidP="003C3ED7">
      <w:pPr>
        <w:jc w:val="both"/>
        <w:rPr>
          <w:sz w:val="23"/>
          <w:szCs w:val="23"/>
        </w:rPr>
      </w:pPr>
    </w:p>
    <w:p w:rsidR="00221B36" w:rsidRPr="00B20D40" w:rsidRDefault="00C06C27" w:rsidP="00E868AB">
      <w:pPr>
        <w:ind w:left="720" w:firstLine="720"/>
        <w:jc w:val="both"/>
        <w:rPr>
          <w:sz w:val="23"/>
          <w:szCs w:val="23"/>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6B63E6">
        <w:rPr>
          <w:sz w:val="23"/>
          <w:szCs w:val="23"/>
        </w:rPr>
        <w:t xml:space="preserve"> </w:t>
      </w:r>
      <w:r w:rsidR="00221B36" w:rsidRPr="00B20D40">
        <w:rPr>
          <w:sz w:val="23"/>
          <w:szCs w:val="23"/>
        </w:rPr>
        <w:t xml:space="preserve">Each parent’s expenses, including childcare expenses, school tuition, medical </w:t>
      </w:r>
    </w:p>
    <w:p w:rsidR="00221B36" w:rsidRPr="00B20D40" w:rsidRDefault="00221B36" w:rsidP="00E868AB">
      <w:pPr>
        <w:ind w:left="720" w:firstLine="720"/>
        <w:jc w:val="both"/>
        <w:rPr>
          <w:sz w:val="23"/>
          <w:szCs w:val="23"/>
        </w:rPr>
      </w:pPr>
      <w:r w:rsidRPr="00B20D40">
        <w:rPr>
          <w:sz w:val="23"/>
          <w:szCs w:val="23"/>
        </w:rPr>
        <w:t xml:space="preserve">    </w:t>
      </w:r>
      <w:r w:rsidR="006B63E6">
        <w:rPr>
          <w:sz w:val="23"/>
          <w:szCs w:val="23"/>
        </w:rPr>
        <w:t xml:space="preserve"> </w:t>
      </w:r>
      <w:r w:rsidRPr="00B20D40">
        <w:rPr>
          <w:sz w:val="23"/>
          <w:szCs w:val="23"/>
        </w:rPr>
        <w:t>expenses, dental expenses, and other relevant expenses</w:t>
      </w:r>
    </w:p>
    <w:p w:rsidR="00221B36" w:rsidRPr="00B20D40" w:rsidRDefault="00221B36" w:rsidP="003C3ED7">
      <w:pPr>
        <w:jc w:val="both"/>
        <w:rPr>
          <w:sz w:val="23"/>
          <w:szCs w:val="23"/>
        </w:rPr>
      </w:pPr>
    </w:p>
    <w:p w:rsidR="00221B36" w:rsidRPr="00B20D40" w:rsidRDefault="00C06C27" w:rsidP="00E868AB">
      <w:pPr>
        <w:ind w:left="720" w:firstLine="720"/>
        <w:jc w:val="both"/>
        <w:rPr>
          <w:sz w:val="23"/>
          <w:szCs w:val="23"/>
          <w:u w:val="single"/>
        </w:rPr>
      </w:pPr>
      <w:r w:rsidRPr="00B20D40">
        <w:rPr>
          <w:sz w:val="23"/>
          <w:szCs w:val="23"/>
        </w:rPr>
        <w:fldChar w:fldCharType="begin">
          <w:ffData>
            <w:name w:val="Check91"/>
            <w:enabled/>
            <w:calcOnExit w:val="0"/>
            <w:checkBox>
              <w:sizeAuto/>
              <w:default w:val="0"/>
            </w:checkBox>
          </w:ffData>
        </w:fldChar>
      </w:r>
      <w:r w:rsidR="00221B36"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6B63E6">
        <w:rPr>
          <w:sz w:val="23"/>
          <w:szCs w:val="23"/>
        </w:rPr>
        <w:t xml:space="preserve"> </w:t>
      </w:r>
      <w:r w:rsidR="00221B36" w:rsidRPr="00B20D40">
        <w:rPr>
          <w:sz w:val="23"/>
          <w:szCs w:val="23"/>
        </w:rPr>
        <w:t>Any other</w:t>
      </w:r>
      <w:r w:rsidR="00F05FF5" w:rsidRPr="00B20D40">
        <w:rPr>
          <w:sz w:val="23"/>
          <w:szCs w:val="23"/>
        </w:rPr>
        <w:t xml:space="preserve"> relevant </w:t>
      </w:r>
      <w:r w:rsidR="00221B36" w:rsidRPr="00B20D40">
        <w:rPr>
          <w:sz w:val="23"/>
          <w:szCs w:val="23"/>
        </w:rPr>
        <w:t xml:space="preserve">circumstances </w:t>
      </w:r>
      <w:r w:rsidR="00221B36" w:rsidRPr="00B20D40">
        <w:rPr>
          <w:b/>
          <w:i/>
          <w:sz w:val="23"/>
          <w:szCs w:val="23"/>
        </w:rPr>
        <w:t>(specify)</w:t>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E868AB" w:rsidRPr="00B20D40">
        <w:rPr>
          <w:sz w:val="23"/>
          <w:szCs w:val="23"/>
        </w:rPr>
        <w:tab/>
        <w:t xml:space="preserve">   </w:t>
      </w:r>
      <w:r w:rsidR="006B63E6">
        <w:rPr>
          <w:sz w:val="23"/>
          <w:szCs w:val="23"/>
        </w:rPr>
        <w:t xml:space="preserve">   </w:t>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r w:rsidR="00221B36" w:rsidRPr="00B20D40">
        <w:rPr>
          <w:sz w:val="23"/>
          <w:szCs w:val="23"/>
          <w:u w:val="single"/>
        </w:rPr>
        <w:tab/>
      </w:r>
    </w:p>
    <w:p w:rsidR="00221B36" w:rsidRPr="00B20D40" w:rsidRDefault="00C06C27" w:rsidP="003C3ED7">
      <w:pPr>
        <w:tabs>
          <w:tab w:val="left" w:pos="360"/>
        </w:tabs>
        <w:rPr>
          <w:rFonts w:eastAsiaTheme="minorHAnsi"/>
          <w:b/>
          <w:sz w:val="23"/>
          <w:szCs w:val="23"/>
        </w:rPr>
      </w:pPr>
      <w:r w:rsidRPr="00C06C27">
        <w:rPr>
          <w:noProof/>
          <w:sz w:val="23"/>
          <w:szCs w:val="23"/>
        </w:rPr>
        <w:pict>
          <v:line id="Straight Connector 6" o:spid="_x0000_s1029" style="position:absolute;z-index:251663360;visibility:visible;mso-position-horizontal:left;mso-position-horizontal-relative:margin" from="0,13.45pt" to="46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" strokecolor="black [3040]">
            <v:stroke dashstyle="dashDot"/>
            <w10:wrap anchorx="margin"/>
          </v:line>
        </w:pict>
      </w:r>
    </w:p>
    <w:p w:rsidR="00221B36" w:rsidRDefault="00221B36"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000000"/>
          <w:sz w:val="23"/>
          <w:szCs w:val="23"/>
        </w:rPr>
      </w:pPr>
    </w:p>
    <w:p w:rsidR="009713D1" w:rsidRDefault="009713D1"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000000"/>
          <w:sz w:val="23"/>
          <w:szCs w:val="23"/>
        </w:rPr>
      </w:pPr>
    </w:p>
    <w:p w:rsidR="009713D1" w:rsidRDefault="009713D1"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000000"/>
          <w:sz w:val="23"/>
          <w:szCs w:val="23"/>
        </w:rPr>
      </w:pPr>
    </w:p>
    <w:p w:rsidR="009713D1" w:rsidRPr="00B20D40" w:rsidRDefault="009713D1"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000000"/>
          <w:sz w:val="23"/>
          <w:szCs w:val="23"/>
        </w:rPr>
      </w:pPr>
    </w:p>
    <w:p w:rsidR="00221B36" w:rsidRPr="00B20D40" w:rsidRDefault="005A0ABD"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3"/>
          <w:szCs w:val="23"/>
          <w:u w:val="single"/>
        </w:rPr>
      </w:pPr>
      <w:r w:rsidRPr="00B20D40">
        <w:rPr>
          <w:b/>
          <w:bCs/>
          <w:color w:val="000000"/>
          <w:sz w:val="23"/>
          <w:szCs w:val="23"/>
          <w:u w:val="single"/>
        </w:rPr>
        <w:t>ACTUAL ORDERED MONTHLY CHILD SUPPORT</w:t>
      </w:r>
    </w:p>
    <w:p w:rsidR="00221B36" w:rsidRPr="00B20D40" w:rsidRDefault="00221B36" w:rsidP="003C3ED7">
      <w:pPr>
        <w:jc w:val="both"/>
        <w:rPr>
          <w:color w:val="000000"/>
          <w:sz w:val="23"/>
          <w:szCs w:val="23"/>
        </w:rPr>
      </w:pPr>
    </w:p>
    <w:p w:rsidR="00221B36" w:rsidRPr="00B20D40" w:rsidRDefault="00293C5B" w:rsidP="003C3ED7">
      <w:pPr>
        <w:jc w:val="both"/>
        <w:rPr>
          <w:noProof/>
          <w:sz w:val="23"/>
          <w:szCs w:val="23"/>
        </w:rPr>
      </w:pPr>
      <w:bookmarkStart w:id="4" w:name="_Hlk4062264"/>
      <w:r w:rsidRPr="00B20D40">
        <w:rPr>
          <w:b/>
          <w:color w:val="000000"/>
          <w:sz w:val="23"/>
          <w:szCs w:val="23"/>
        </w:rPr>
        <w:t>IT IS THEREFORE ORDERED, ADJUDGED AND DECREED</w:t>
      </w:r>
      <w:r w:rsidRPr="00B20D40">
        <w:rPr>
          <w:color w:val="000000"/>
          <w:sz w:val="23"/>
          <w:szCs w:val="23"/>
        </w:rPr>
        <w:t xml:space="preserve"> that </w:t>
      </w:r>
      <w:r w:rsidRPr="00B20D40">
        <w:rPr>
          <w:b/>
          <w:color w:val="000000"/>
          <w:sz w:val="23"/>
          <w:szCs w:val="23"/>
        </w:rPr>
        <w:t>_________________</w:t>
      </w:r>
      <w:r w:rsidR="00221B36" w:rsidRPr="00B20D40">
        <w:rPr>
          <w:b/>
          <w:color w:val="000000"/>
          <w:sz w:val="23"/>
          <w:szCs w:val="23"/>
        </w:rPr>
        <w:t xml:space="preserve"> </w:t>
      </w:r>
      <w:r w:rsidR="00221B36" w:rsidRPr="00B20D40">
        <w:rPr>
          <w:color w:val="000000"/>
          <w:sz w:val="23"/>
          <w:szCs w:val="23"/>
        </w:rPr>
        <w:t xml:space="preserve">shall pay </w:t>
      </w:r>
      <w:r w:rsidR="00221B36" w:rsidRPr="00B20D40">
        <w:rPr>
          <w:sz w:val="23"/>
          <w:szCs w:val="23"/>
        </w:rPr>
        <w:t>child</w:t>
      </w:r>
      <w:r w:rsidR="00221B36" w:rsidRPr="00B20D40">
        <w:rPr>
          <w:color w:val="000000"/>
          <w:sz w:val="23"/>
          <w:szCs w:val="23"/>
        </w:rPr>
        <w:t xml:space="preserve"> support to </w:t>
      </w:r>
      <w:r w:rsidRPr="00B20D40">
        <w:rPr>
          <w:b/>
          <w:color w:val="000000"/>
          <w:sz w:val="23"/>
          <w:szCs w:val="23"/>
        </w:rPr>
        <w:t>____________________</w:t>
      </w:r>
      <w:r w:rsidR="00F05FF5" w:rsidRPr="00B20D40">
        <w:rPr>
          <w:color w:val="000000"/>
          <w:sz w:val="23"/>
          <w:szCs w:val="23"/>
        </w:rPr>
        <w:t xml:space="preserve">, </w:t>
      </w:r>
      <w:r w:rsidRPr="00B20D40">
        <w:rPr>
          <w:noProof/>
          <w:color w:val="000000"/>
          <w:sz w:val="23"/>
          <w:szCs w:val="23"/>
        </w:rPr>
        <w:t xml:space="preserve">in the amount of </w:t>
      </w:r>
      <w:bookmarkEnd w:id="4"/>
      <w:r w:rsidR="00221B36" w:rsidRPr="00B20D40">
        <w:rPr>
          <w:b/>
          <w:noProof/>
          <w:color w:val="000000"/>
          <w:sz w:val="23"/>
          <w:szCs w:val="23"/>
        </w:rPr>
        <w:t>$___________</w:t>
      </w:r>
      <w:r w:rsidR="00221B36" w:rsidRPr="00B20D40">
        <w:rPr>
          <w:noProof/>
          <w:color w:val="000000"/>
          <w:sz w:val="23"/>
          <w:szCs w:val="23"/>
        </w:rPr>
        <w:t xml:space="preserve"> per month </w:t>
      </w:r>
      <w:r w:rsidRPr="00B20D40">
        <w:rPr>
          <w:sz w:val="23"/>
          <w:szCs w:val="23"/>
        </w:rPr>
        <w:t>(</w:t>
      </w:r>
      <w:r w:rsidRPr="00B20D40">
        <w:rPr>
          <w:b/>
          <w:sz w:val="23"/>
          <w:szCs w:val="23"/>
        </w:rPr>
        <w:t xml:space="preserve">$________ </w:t>
      </w:r>
      <w:r w:rsidRPr="00B20D40">
        <w:rPr>
          <w:sz w:val="23"/>
          <w:szCs w:val="23"/>
        </w:rPr>
        <w:t>per month per child)</w:t>
      </w:r>
      <w:r w:rsidR="00221B36" w:rsidRPr="00B20D40">
        <w:rPr>
          <w:noProof/>
          <w:color w:val="000000"/>
          <w:sz w:val="23"/>
          <w:szCs w:val="23"/>
        </w:rPr>
        <w:t xml:space="preserve"> plus </w:t>
      </w:r>
      <w:r w:rsidRPr="00B20D40">
        <w:rPr>
          <w:noProof/>
          <w:color w:val="000000"/>
          <w:sz w:val="23"/>
          <w:szCs w:val="23"/>
        </w:rPr>
        <w:t xml:space="preserve">2% </w:t>
      </w:r>
      <w:r w:rsidR="00221B36" w:rsidRPr="00B20D40">
        <w:rPr>
          <w:noProof/>
          <w:color w:val="000000"/>
          <w:sz w:val="23"/>
          <w:szCs w:val="23"/>
        </w:rPr>
        <w:t>processing</w:t>
      </w:r>
      <w:r w:rsidR="00802103" w:rsidRPr="00B20D40">
        <w:rPr>
          <w:noProof/>
          <w:sz w:val="23"/>
          <w:szCs w:val="23"/>
        </w:rPr>
        <w:t>.</w:t>
      </w:r>
    </w:p>
    <w:p w:rsidR="006E762C" w:rsidRPr="00B20D40" w:rsidRDefault="006E762C" w:rsidP="003C3ED7">
      <w:pPr>
        <w:spacing w:line="237" w:lineRule="auto"/>
        <w:jc w:val="center"/>
        <w:rPr>
          <w:b/>
          <w:bCs/>
          <w:i/>
          <w:iCs/>
          <w:sz w:val="23"/>
          <w:szCs w:val="23"/>
        </w:rPr>
      </w:pPr>
    </w:p>
    <w:p w:rsidR="00056F4E" w:rsidRPr="00B20D40" w:rsidRDefault="00C06C27" w:rsidP="003C3ED7">
      <w:pPr>
        <w:spacing w:line="237" w:lineRule="auto"/>
        <w:jc w:val="center"/>
        <w:rPr>
          <w:b/>
          <w:bCs/>
          <w:iCs/>
          <w:sz w:val="23"/>
          <w:szCs w:val="23"/>
          <w:u w:val="single"/>
        </w:rPr>
      </w:pPr>
      <w:r w:rsidRPr="00C06C27">
        <w:rPr>
          <w:noProof/>
          <w:sz w:val="23"/>
          <w:szCs w:val="23"/>
          <w:u w:val="single"/>
        </w:rPr>
        <w:pict>
          <v:line id="Straight Connector 8" o:spid="_x0000_s1030" style="position:absolute;left:0;text-align:left;z-index:251664384;visibility:visible" from=".75pt,3.1pt" to="47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" strokecolor="black [3040]">
            <v:stroke dashstyle="dashDot"/>
          </v:line>
        </w:pict>
      </w:r>
      <w:r w:rsidR="00221B36" w:rsidRPr="00B20D40">
        <w:rPr>
          <w:b/>
          <w:bCs/>
          <w:i/>
          <w:iCs/>
          <w:sz w:val="23"/>
          <w:szCs w:val="23"/>
        </w:rPr>
        <w:br/>
      </w:r>
      <w:r w:rsidR="00056F4E" w:rsidRPr="00B20D40">
        <w:rPr>
          <w:b/>
          <w:bCs/>
          <w:iCs/>
          <w:sz w:val="23"/>
          <w:szCs w:val="23"/>
          <w:u w:val="single"/>
        </w:rPr>
        <w:t>CHILD SUPPORT ARREARAGES</w:t>
      </w:r>
    </w:p>
    <w:p w:rsidR="00056F4E" w:rsidRPr="00B20D40" w:rsidRDefault="00056F4E" w:rsidP="003C3ED7">
      <w:pPr>
        <w:jc w:val="center"/>
        <w:rPr>
          <w:b/>
          <w:i/>
          <w:sz w:val="23"/>
          <w:szCs w:val="23"/>
        </w:rPr>
      </w:pPr>
      <w:r w:rsidRPr="00B20D40">
        <w:rPr>
          <w:b/>
          <w:i/>
          <w:sz w:val="23"/>
          <w:szCs w:val="23"/>
        </w:rPr>
        <w:t>(you may delete the Child Support Arrearages section if there are no arrearages)</w:t>
      </w:r>
    </w:p>
    <w:p w:rsidR="00D96FF1" w:rsidRPr="00B20D40" w:rsidRDefault="00D96FF1" w:rsidP="003C3ED7">
      <w:pPr>
        <w:jc w:val="both"/>
        <w:rPr>
          <w:color w:val="000000" w:themeColor="text1"/>
          <w:sz w:val="23"/>
          <w:szCs w:val="23"/>
        </w:rPr>
      </w:pPr>
    </w:p>
    <w:p w:rsidR="00056F4E" w:rsidRPr="00B20D40" w:rsidRDefault="00C06C27" w:rsidP="003C3ED7">
      <w:pPr>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056F4E"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056F4E" w:rsidRPr="00B20D40">
        <w:rPr>
          <w:sz w:val="23"/>
          <w:szCs w:val="23"/>
        </w:rPr>
        <w:t xml:space="preserve"> </w:t>
      </w:r>
      <w:r w:rsidR="00D96FF1" w:rsidRPr="00B20D40">
        <w:rPr>
          <w:sz w:val="23"/>
          <w:szCs w:val="23"/>
        </w:rPr>
        <w:t>C</w:t>
      </w:r>
      <w:r w:rsidR="00056F4E" w:rsidRPr="00B20D40">
        <w:rPr>
          <w:sz w:val="23"/>
          <w:szCs w:val="23"/>
        </w:rPr>
        <w:t xml:space="preserve">hild support arrearages for the minor </w:t>
      </w:r>
      <w:proofErr w:type="gramStart"/>
      <w:r w:rsidR="00056F4E" w:rsidRPr="00B20D40">
        <w:rPr>
          <w:sz w:val="23"/>
          <w:szCs w:val="23"/>
        </w:rPr>
        <w:t>child(</w:t>
      </w:r>
      <w:proofErr w:type="spellStart"/>
      <w:proofErr w:type="gramEnd"/>
      <w:r w:rsidR="00056F4E" w:rsidRPr="00B20D40">
        <w:rPr>
          <w:sz w:val="23"/>
          <w:szCs w:val="23"/>
        </w:rPr>
        <w:t>ren</w:t>
      </w:r>
      <w:proofErr w:type="spellEnd"/>
      <w:r w:rsidR="00056F4E" w:rsidRPr="00B20D40">
        <w:rPr>
          <w:sz w:val="23"/>
          <w:szCs w:val="23"/>
        </w:rPr>
        <w:t xml:space="preserve">) payable either by administrative order, temporary or final order </w:t>
      </w:r>
      <w:r w:rsidR="00056F4E" w:rsidRPr="00B20D40">
        <w:rPr>
          <w:b/>
          <w:sz w:val="23"/>
          <w:szCs w:val="23"/>
        </w:rPr>
        <w:t>shall</w:t>
      </w:r>
      <w:r w:rsidR="00056F4E" w:rsidRPr="00B20D40">
        <w:rPr>
          <w:sz w:val="23"/>
          <w:szCs w:val="23"/>
        </w:rPr>
        <w:t xml:space="preserve"> survive and continue as an enforceable obligation until paid in full.  </w:t>
      </w:r>
    </w:p>
    <w:p w:rsidR="00D96FF1" w:rsidRPr="00B20D40" w:rsidRDefault="00D96FF1" w:rsidP="003C3ED7">
      <w:pPr>
        <w:jc w:val="both"/>
        <w:rPr>
          <w:sz w:val="23"/>
          <w:szCs w:val="23"/>
        </w:rPr>
      </w:pPr>
    </w:p>
    <w:p w:rsidR="00D96FF1" w:rsidRPr="00B20D40" w:rsidRDefault="00C06C27" w:rsidP="003C3ED7">
      <w:pPr>
        <w:jc w:val="both"/>
        <w:rPr>
          <w:b/>
          <w:i/>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D96FF1"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D96FF1" w:rsidRPr="00B20D40">
        <w:rPr>
          <w:sz w:val="23"/>
          <w:szCs w:val="23"/>
        </w:rPr>
        <w:t xml:space="preserve"> Child support arrearages for the minor child(</w:t>
      </w:r>
      <w:proofErr w:type="spellStart"/>
      <w:r w:rsidR="00D96FF1" w:rsidRPr="00B20D40">
        <w:rPr>
          <w:sz w:val="23"/>
          <w:szCs w:val="23"/>
        </w:rPr>
        <w:t>ren</w:t>
      </w:r>
      <w:proofErr w:type="spellEnd"/>
      <w:r w:rsidR="00D96FF1" w:rsidRPr="00B20D40">
        <w:rPr>
          <w:sz w:val="23"/>
          <w:szCs w:val="23"/>
        </w:rPr>
        <w:t xml:space="preserve">) payable either by administrative order, temporary or final order </w:t>
      </w:r>
      <w:r w:rsidR="00D96FF1" w:rsidRPr="00B20D40">
        <w:rPr>
          <w:b/>
          <w:sz w:val="23"/>
          <w:szCs w:val="23"/>
        </w:rPr>
        <w:t>shall not</w:t>
      </w:r>
      <w:r w:rsidR="00D96FF1" w:rsidRPr="00B20D40">
        <w:rPr>
          <w:sz w:val="23"/>
          <w:szCs w:val="23"/>
        </w:rPr>
        <w:t xml:space="preserve"> survive and continue as an enforceable obligation until paid in full, except those arrearages assigned to and due to the Department of Job and Family Services.</w:t>
      </w:r>
    </w:p>
    <w:p w:rsidR="00056F4E" w:rsidRPr="00B20D40" w:rsidRDefault="00056F4E" w:rsidP="003C3ED7">
      <w:pPr>
        <w:jc w:val="both"/>
        <w:rPr>
          <w:b/>
          <w:i/>
          <w:sz w:val="23"/>
          <w:szCs w:val="23"/>
        </w:rPr>
      </w:pPr>
    </w:p>
    <w:p w:rsidR="00056F4E" w:rsidRPr="00B20D40" w:rsidRDefault="00C06C27" w:rsidP="003C3ED7">
      <w:pPr>
        <w:spacing w:line="237" w:lineRule="auto"/>
        <w:jc w:val="both"/>
        <w:rPr>
          <w:b/>
          <w:bCs/>
          <w:iCs/>
          <w:sz w:val="23"/>
          <w:szCs w:val="23"/>
          <w:u w:val="single"/>
        </w:rPr>
      </w:pPr>
      <w:r w:rsidRPr="00C06C27">
        <w:rPr>
          <w:b/>
          <w:i/>
          <w:noProof/>
          <w:sz w:val="23"/>
          <w:szCs w:val="23"/>
        </w:rPr>
        <w:pict>
          <v:line id="_x0000_s1041" style="position:absolute;left:0;text-align:left;z-index:251675648;visibility:visible" from="1.2pt,1.75pt" to="47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" strokecolor="black [3040]">
            <v:stroke dashstyle="dashDot"/>
          </v:line>
        </w:pict>
      </w:r>
    </w:p>
    <w:p w:rsidR="00221B36" w:rsidRPr="00B20D40" w:rsidRDefault="00221B36" w:rsidP="003C3ED7">
      <w:pPr>
        <w:spacing w:line="237" w:lineRule="auto"/>
        <w:jc w:val="center"/>
        <w:rPr>
          <w:b/>
          <w:bCs/>
          <w:i/>
          <w:iCs/>
          <w:sz w:val="23"/>
          <w:szCs w:val="23"/>
        </w:rPr>
      </w:pPr>
      <w:r w:rsidRPr="00B20D40">
        <w:rPr>
          <w:b/>
          <w:bCs/>
          <w:iCs/>
          <w:sz w:val="23"/>
          <w:szCs w:val="23"/>
          <w:u w:val="single"/>
        </w:rPr>
        <w:t>H</w:t>
      </w:r>
      <w:r w:rsidR="00293C5B" w:rsidRPr="00B20D40">
        <w:rPr>
          <w:b/>
          <w:bCs/>
          <w:iCs/>
          <w:sz w:val="23"/>
          <w:szCs w:val="23"/>
          <w:u w:val="single"/>
        </w:rPr>
        <w:t>EALTH INSURANCE</w:t>
      </w:r>
      <w:r w:rsidR="00FA635F" w:rsidRPr="00B20D40">
        <w:rPr>
          <w:b/>
          <w:bCs/>
          <w:iCs/>
          <w:sz w:val="23"/>
          <w:szCs w:val="23"/>
          <w:u w:val="single"/>
        </w:rPr>
        <w:t xml:space="preserve"> COVERAGE</w:t>
      </w:r>
    </w:p>
    <w:p w:rsidR="00293C5B" w:rsidRPr="00B20D40" w:rsidRDefault="00293C5B" w:rsidP="003C3ED7">
      <w:pPr>
        <w:jc w:val="center"/>
        <w:rPr>
          <w:b/>
          <w:i/>
          <w:sz w:val="23"/>
          <w:szCs w:val="23"/>
          <w:highlight w:val="cyan"/>
        </w:rPr>
      </w:pPr>
      <w:r w:rsidRPr="00B20D40">
        <w:rPr>
          <w:b/>
          <w:i/>
          <w:sz w:val="23"/>
          <w:szCs w:val="23"/>
        </w:rPr>
        <w:t xml:space="preserve">(select </w:t>
      </w:r>
      <w:r w:rsidR="006E762C" w:rsidRPr="00B20D40">
        <w:rPr>
          <w:b/>
          <w:i/>
          <w:sz w:val="23"/>
          <w:szCs w:val="23"/>
        </w:rPr>
        <w:t>Option I</w:t>
      </w:r>
      <w:r w:rsidRPr="00B20D40">
        <w:rPr>
          <w:b/>
          <w:i/>
          <w:sz w:val="23"/>
          <w:szCs w:val="23"/>
        </w:rPr>
        <w:t xml:space="preserve"> if neither parent has private health insurance </w:t>
      </w:r>
      <w:r w:rsidR="00C27882" w:rsidRPr="00B20D40">
        <w:rPr>
          <w:b/>
          <w:i/>
          <w:sz w:val="23"/>
          <w:szCs w:val="23"/>
        </w:rPr>
        <w:t>and</w:t>
      </w:r>
      <w:r w:rsidRPr="00B20D40">
        <w:rPr>
          <w:b/>
          <w:i/>
          <w:sz w:val="23"/>
          <w:szCs w:val="23"/>
        </w:rPr>
        <w:t xml:space="preserve"> delete </w:t>
      </w:r>
      <w:r w:rsidR="006E762C" w:rsidRPr="00B20D40">
        <w:rPr>
          <w:b/>
          <w:i/>
          <w:sz w:val="23"/>
          <w:szCs w:val="23"/>
        </w:rPr>
        <w:t>Option II</w:t>
      </w:r>
      <w:r w:rsidRPr="00B20D40">
        <w:rPr>
          <w:b/>
          <w:i/>
          <w:sz w:val="23"/>
          <w:szCs w:val="23"/>
        </w:rPr>
        <w:t xml:space="preserve"> </w:t>
      </w:r>
      <w:r w:rsidRPr="00B20D40">
        <w:rPr>
          <w:b/>
          <w:i/>
          <w:sz w:val="23"/>
          <w:szCs w:val="23"/>
          <w:u w:val="single"/>
        </w:rPr>
        <w:t>OR</w:t>
      </w:r>
      <w:r w:rsidRPr="00B20D40">
        <w:rPr>
          <w:b/>
          <w:i/>
          <w:sz w:val="23"/>
          <w:szCs w:val="23"/>
        </w:rPr>
        <w:t xml:space="preserve"> select </w:t>
      </w:r>
      <w:r w:rsidR="006E762C" w:rsidRPr="00B20D40">
        <w:rPr>
          <w:b/>
          <w:i/>
          <w:sz w:val="23"/>
          <w:szCs w:val="23"/>
        </w:rPr>
        <w:t>Option II</w:t>
      </w:r>
      <w:r w:rsidR="003538A2" w:rsidRPr="00B20D40">
        <w:rPr>
          <w:b/>
          <w:i/>
          <w:sz w:val="23"/>
          <w:szCs w:val="23"/>
        </w:rPr>
        <w:t xml:space="preserve"> if one</w:t>
      </w:r>
      <w:r w:rsidRPr="00B20D40">
        <w:rPr>
          <w:b/>
          <w:i/>
          <w:sz w:val="23"/>
          <w:szCs w:val="23"/>
        </w:rPr>
        <w:t xml:space="preserve"> or both parents have private health insurance and delete </w:t>
      </w:r>
      <w:r w:rsidR="006E762C" w:rsidRPr="00B20D40">
        <w:rPr>
          <w:b/>
          <w:i/>
          <w:sz w:val="23"/>
          <w:szCs w:val="23"/>
        </w:rPr>
        <w:t>Option I</w:t>
      </w:r>
      <w:r w:rsidRPr="00B20D40">
        <w:rPr>
          <w:b/>
          <w:i/>
          <w:sz w:val="23"/>
          <w:szCs w:val="23"/>
        </w:rPr>
        <w:t>)</w:t>
      </w:r>
    </w:p>
    <w:p w:rsidR="003C008C" w:rsidRPr="00B20D40" w:rsidRDefault="003C008C" w:rsidP="003C3ED7">
      <w:pPr>
        <w:jc w:val="center"/>
        <w:rPr>
          <w:b/>
          <w:sz w:val="23"/>
          <w:szCs w:val="23"/>
          <w:highlight w:val="cyan"/>
        </w:rPr>
      </w:pPr>
    </w:p>
    <w:p w:rsidR="00293C5B" w:rsidRPr="00B20D40" w:rsidRDefault="006E762C" w:rsidP="003C3ED7">
      <w:pPr>
        <w:jc w:val="center"/>
        <w:rPr>
          <w:b/>
          <w:sz w:val="23"/>
          <w:szCs w:val="23"/>
          <w:highlight w:val="cyan"/>
          <w:u w:val="single"/>
        </w:rPr>
      </w:pPr>
      <w:r w:rsidRPr="00B20D40">
        <w:rPr>
          <w:b/>
          <w:sz w:val="23"/>
          <w:szCs w:val="23"/>
          <w:u w:val="single"/>
        </w:rPr>
        <w:t>OPTION I</w:t>
      </w:r>
      <w:r w:rsidR="00293C5B" w:rsidRPr="00B20D40">
        <w:rPr>
          <w:b/>
          <w:sz w:val="23"/>
          <w:szCs w:val="23"/>
          <w:u w:val="single"/>
        </w:rPr>
        <w:t xml:space="preserve"> – NO PRIVATE HEALTH INSURANCE AVAILABLE</w:t>
      </w:r>
    </w:p>
    <w:p w:rsidR="00221B36" w:rsidRPr="00B20D40" w:rsidRDefault="00221B36" w:rsidP="003C3ED7">
      <w:pPr>
        <w:rPr>
          <w:b/>
          <w:bCs/>
          <w:sz w:val="23"/>
          <w:szCs w:val="23"/>
          <w:highlight w:val="cyan"/>
        </w:rPr>
      </w:pPr>
    </w:p>
    <w:p w:rsidR="0004003B" w:rsidRPr="00B20D40" w:rsidRDefault="00C06C27" w:rsidP="003C3ED7">
      <w:pPr>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04003B"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834ECC" w:rsidRPr="00B20D40">
        <w:rPr>
          <w:color w:val="000000" w:themeColor="text1"/>
          <w:sz w:val="23"/>
          <w:szCs w:val="23"/>
        </w:rPr>
        <w:t xml:space="preserve"> </w:t>
      </w:r>
      <w:r w:rsidR="0004003B" w:rsidRPr="00B20D40">
        <w:rPr>
          <w:sz w:val="23"/>
          <w:szCs w:val="23"/>
        </w:rPr>
        <w:t xml:space="preserve">Private Health Insurance Coverage IS NOT available for the minor </w:t>
      </w:r>
      <w:proofErr w:type="gramStart"/>
      <w:r w:rsidR="0004003B" w:rsidRPr="00B20D40">
        <w:rPr>
          <w:sz w:val="23"/>
          <w:szCs w:val="23"/>
        </w:rPr>
        <w:t>child(</w:t>
      </w:r>
      <w:proofErr w:type="spellStart"/>
      <w:proofErr w:type="gramEnd"/>
      <w:r w:rsidR="0004003B" w:rsidRPr="00B20D40">
        <w:rPr>
          <w:sz w:val="23"/>
          <w:szCs w:val="23"/>
        </w:rPr>
        <w:t>ren</w:t>
      </w:r>
      <w:proofErr w:type="spellEnd"/>
      <w:r w:rsidR="0004003B" w:rsidRPr="00B20D40">
        <w:rPr>
          <w:sz w:val="23"/>
          <w:szCs w:val="23"/>
        </w:rPr>
        <w:t>).</w:t>
      </w:r>
    </w:p>
    <w:p w:rsidR="0004003B" w:rsidRPr="00B20D40" w:rsidRDefault="0004003B" w:rsidP="003C3ED7">
      <w:pPr>
        <w:jc w:val="both"/>
        <w:rPr>
          <w:sz w:val="23"/>
          <w:szCs w:val="23"/>
        </w:rPr>
      </w:pPr>
    </w:p>
    <w:p w:rsidR="0004003B" w:rsidRPr="00B20D40" w:rsidRDefault="0004003B" w:rsidP="0040034B">
      <w:pPr>
        <w:ind w:left="720"/>
        <w:jc w:val="both"/>
        <w:rPr>
          <w:sz w:val="23"/>
          <w:szCs w:val="23"/>
        </w:rPr>
      </w:pPr>
      <w:r w:rsidRPr="00B20D40">
        <w:rPr>
          <w:sz w:val="23"/>
          <w:szCs w:val="23"/>
        </w:rPr>
        <w:t xml:space="preserve">Neither parent has accessible private health insurance coverage available at a reasonable cost to cover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at the time of the issuance of this order.</w:t>
      </w:r>
    </w:p>
    <w:p w:rsidR="0004003B" w:rsidRPr="00B20D40" w:rsidRDefault="0004003B" w:rsidP="003C3ED7">
      <w:pPr>
        <w:jc w:val="both"/>
        <w:rPr>
          <w:sz w:val="23"/>
          <w:szCs w:val="23"/>
        </w:rPr>
      </w:pPr>
    </w:p>
    <w:p w:rsidR="0004003B" w:rsidRPr="00B20D40" w:rsidRDefault="0004003B" w:rsidP="0040034B">
      <w:pPr>
        <w:ind w:left="720"/>
        <w:jc w:val="both"/>
        <w:rPr>
          <w:sz w:val="23"/>
          <w:szCs w:val="23"/>
        </w:rPr>
      </w:pPr>
      <w:r w:rsidRPr="00B20D40">
        <w:rPr>
          <w:sz w:val="23"/>
          <w:szCs w:val="23"/>
        </w:rPr>
        <w:t xml:space="preserve">The child support </w:t>
      </w:r>
      <w:proofErr w:type="spellStart"/>
      <w:r w:rsidRPr="00B20D40">
        <w:rPr>
          <w:sz w:val="23"/>
          <w:szCs w:val="23"/>
        </w:rPr>
        <w:t>obligee</w:t>
      </w:r>
      <w:proofErr w:type="spellEnd"/>
      <w:r w:rsidRPr="00B20D40">
        <w:rPr>
          <w:sz w:val="23"/>
          <w:szCs w:val="23"/>
        </w:rPr>
        <w:t xml:space="preserve"> shall obtain health care coverage (private health insurance coverage or public health care plan)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xml:space="preserve">) not later than 30 days after it becomes available at a reasonable cost, and shall inform the </w:t>
      </w:r>
      <w:r w:rsidR="00834ECC" w:rsidRPr="00B20D40">
        <w:rPr>
          <w:sz w:val="23"/>
          <w:szCs w:val="23"/>
        </w:rPr>
        <w:t xml:space="preserve">Portage </w:t>
      </w:r>
      <w:r w:rsidRPr="00B20D40">
        <w:rPr>
          <w:sz w:val="23"/>
          <w:szCs w:val="23"/>
        </w:rPr>
        <w:t>County Child Support Enforcement Agency (CSEA) when health care coverage for the child(</w:t>
      </w:r>
      <w:proofErr w:type="spellStart"/>
      <w:r w:rsidRPr="00B20D40">
        <w:rPr>
          <w:sz w:val="23"/>
          <w:szCs w:val="23"/>
        </w:rPr>
        <w:t>ren</w:t>
      </w:r>
      <w:proofErr w:type="spellEnd"/>
      <w:r w:rsidRPr="00B20D40">
        <w:rPr>
          <w:sz w:val="23"/>
          <w:szCs w:val="23"/>
        </w:rPr>
        <w:t xml:space="preserve">) has been obtained.  </w:t>
      </w:r>
    </w:p>
    <w:p w:rsidR="0004003B" w:rsidRPr="00B20D40" w:rsidRDefault="0004003B" w:rsidP="003C3ED7">
      <w:pPr>
        <w:jc w:val="both"/>
        <w:rPr>
          <w:sz w:val="23"/>
          <w:szCs w:val="23"/>
        </w:rPr>
      </w:pPr>
    </w:p>
    <w:p w:rsidR="006E762C" w:rsidRPr="00B20D40" w:rsidRDefault="0004003B" w:rsidP="0040034B">
      <w:pPr>
        <w:ind w:left="720"/>
        <w:jc w:val="both"/>
        <w:rPr>
          <w:b/>
          <w:sz w:val="23"/>
          <w:szCs w:val="23"/>
          <w:highlight w:val="cyan"/>
          <w:u w:val="single"/>
        </w:rPr>
      </w:pPr>
      <w:r w:rsidRPr="00B20D40">
        <w:rPr>
          <w:sz w:val="23"/>
          <w:szCs w:val="23"/>
        </w:rPr>
        <w:t xml:space="preserve">If private health insurance coverage becomes available to the child support obligor at a reasonable cost, the child support obligor shall inform the </w:t>
      </w:r>
      <w:r w:rsidR="00834ECC" w:rsidRPr="00B20D40">
        <w:rPr>
          <w:sz w:val="23"/>
          <w:szCs w:val="23"/>
        </w:rPr>
        <w:t>Portage</w:t>
      </w:r>
      <w:r w:rsidRPr="00B20D40">
        <w:rPr>
          <w:sz w:val="23"/>
          <w:szCs w:val="23"/>
        </w:rPr>
        <w:t xml:space="preserve"> County Child Support Enforcement Agency (CSEA) and may seek a modification of health care coverage from the Court with respect to a Court child support order, or from </w:t>
      </w:r>
      <w:r w:rsidR="00A25B40">
        <w:rPr>
          <w:sz w:val="23"/>
          <w:szCs w:val="23"/>
        </w:rPr>
        <w:t>PCCSEA</w:t>
      </w:r>
      <w:r w:rsidRPr="00B20D40">
        <w:rPr>
          <w:sz w:val="23"/>
          <w:szCs w:val="23"/>
        </w:rPr>
        <w:t xml:space="preserve"> with respect to an administrative support order.</w:t>
      </w:r>
    </w:p>
    <w:p w:rsidR="0004003B" w:rsidRPr="00B20D40" w:rsidRDefault="0004003B" w:rsidP="003C3ED7">
      <w:pPr>
        <w:jc w:val="center"/>
        <w:rPr>
          <w:b/>
          <w:sz w:val="23"/>
          <w:szCs w:val="23"/>
          <w:highlight w:val="cyan"/>
          <w:u w:val="single"/>
        </w:rPr>
      </w:pPr>
    </w:p>
    <w:p w:rsidR="006D16AF" w:rsidRPr="00B20D40" w:rsidRDefault="006E762C" w:rsidP="003C3ED7">
      <w:pPr>
        <w:jc w:val="center"/>
        <w:rPr>
          <w:b/>
          <w:bCs/>
          <w:i/>
          <w:color w:val="000000"/>
          <w:sz w:val="23"/>
          <w:szCs w:val="23"/>
        </w:rPr>
      </w:pPr>
      <w:r w:rsidRPr="00B20D40">
        <w:rPr>
          <w:b/>
          <w:sz w:val="23"/>
          <w:szCs w:val="23"/>
          <w:u w:val="single"/>
        </w:rPr>
        <w:t>OPTION II</w:t>
      </w:r>
      <w:r w:rsidR="006D16AF" w:rsidRPr="00B20D40">
        <w:rPr>
          <w:b/>
          <w:sz w:val="23"/>
          <w:szCs w:val="23"/>
          <w:u w:val="single"/>
        </w:rPr>
        <w:t xml:space="preserve"> – PRIVATE HEALTH INSURANCE AVAILABLE</w:t>
      </w:r>
    </w:p>
    <w:p w:rsidR="00221B36" w:rsidRPr="00B20D40" w:rsidRDefault="00221B36" w:rsidP="003C3ED7">
      <w:pPr>
        <w:jc w:val="both"/>
        <w:rPr>
          <w:sz w:val="23"/>
          <w:szCs w:val="23"/>
          <w:highlight w:val="cyan"/>
        </w:rPr>
      </w:pPr>
    </w:p>
    <w:p w:rsidR="00673E56" w:rsidRPr="00B20D40" w:rsidRDefault="00C06C27" w:rsidP="003C3ED7">
      <w:pPr>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834ECC" w:rsidRPr="00B20D40">
        <w:rPr>
          <w:color w:val="000000" w:themeColor="text1"/>
          <w:sz w:val="23"/>
          <w:szCs w:val="23"/>
        </w:rPr>
        <w:t xml:space="preserve"> </w:t>
      </w:r>
      <w:r w:rsidR="00673E56" w:rsidRPr="00B20D40">
        <w:rPr>
          <w:sz w:val="23"/>
          <w:szCs w:val="23"/>
        </w:rPr>
        <w:t xml:space="preserve">Private Health Insurance Coverage IS available for the minor </w:t>
      </w:r>
      <w:proofErr w:type="gramStart"/>
      <w:r w:rsidR="00673E56" w:rsidRPr="00B20D40">
        <w:rPr>
          <w:sz w:val="23"/>
          <w:szCs w:val="23"/>
        </w:rPr>
        <w:t>child(</w:t>
      </w:r>
      <w:proofErr w:type="spellStart"/>
      <w:proofErr w:type="gramEnd"/>
      <w:r w:rsidR="00673E56" w:rsidRPr="00B20D40">
        <w:rPr>
          <w:sz w:val="23"/>
          <w:szCs w:val="23"/>
        </w:rPr>
        <w:t>ren</w:t>
      </w:r>
      <w:proofErr w:type="spellEnd"/>
      <w:r w:rsidR="00673E56" w:rsidRPr="00B20D40">
        <w:rPr>
          <w:sz w:val="23"/>
          <w:szCs w:val="23"/>
        </w:rPr>
        <w:t>).</w:t>
      </w:r>
    </w:p>
    <w:p w:rsidR="00673E56" w:rsidRPr="00B20D40" w:rsidRDefault="00673E56" w:rsidP="003C3ED7">
      <w:pPr>
        <w:jc w:val="both"/>
        <w:rPr>
          <w:sz w:val="23"/>
          <w:szCs w:val="23"/>
        </w:rPr>
      </w:pPr>
    </w:p>
    <w:p w:rsidR="00673E56" w:rsidRPr="00B20D40" w:rsidRDefault="00C06C27" w:rsidP="0040034B">
      <w:pPr>
        <w:ind w:firstLine="72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Plaintiff has private health insurance coverage for the minor </w:t>
      </w:r>
      <w:proofErr w:type="gramStart"/>
      <w:r w:rsidR="00673E56" w:rsidRPr="00B20D40">
        <w:rPr>
          <w:sz w:val="23"/>
          <w:szCs w:val="23"/>
        </w:rPr>
        <w:t>child(</w:t>
      </w:r>
      <w:proofErr w:type="spellStart"/>
      <w:proofErr w:type="gramEnd"/>
      <w:r w:rsidR="00673E56" w:rsidRPr="00B20D40">
        <w:rPr>
          <w:sz w:val="23"/>
          <w:szCs w:val="23"/>
        </w:rPr>
        <w:t>ren</w:t>
      </w:r>
      <w:proofErr w:type="spellEnd"/>
      <w:r w:rsidR="00673E56" w:rsidRPr="00B20D40">
        <w:rPr>
          <w:sz w:val="23"/>
          <w:szCs w:val="23"/>
        </w:rPr>
        <w:t>);</w:t>
      </w:r>
    </w:p>
    <w:p w:rsidR="00673E56" w:rsidRPr="00B20D40" w:rsidRDefault="00C06C27" w:rsidP="0040034B">
      <w:pPr>
        <w:ind w:firstLine="72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Defendant has private health insurance coverage for the minor </w:t>
      </w:r>
      <w:proofErr w:type="gramStart"/>
      <w:r w:rsidR="00673E56" w:rsidRPr="00B20D40">
        <w:rPr>
          <w:sz w:val="23"/>
          <w:szCs w:val="23"/>
        </w:rPr>
        <w:t>child(</w:t>
      </w:r>
      <w:proofErr w:type="spellStart"/>
      <w:proofErr w:type="gramEnd"/>
      <w:r w:rsidR="00673E56" w:rsidRPr="00B20D40">
        <w:rPr>
          <w:sz w:val="23"/>
          <w:szCs w:val="23"/>
        </w:rPr>
        <w:t>ren</w:t>
      </w:r>
      <w:proofErr w:type="spellEnd"/>
      <w:r w:rsidR="00673E56" w:rsidRPr="00B20D40">
        <w:rPr>
          <w:sz w:val="23"/>
          <w:szCs w:val="23"/>
        </w:rPr>
        <w:t>); or</w:t>
      </w:r>
    </w:p>
    <w:p w:rsidR="00673E56" w:rsidRPr="00B20D40" w:rsidRDefault="00C06C27" w:rsidP="0040034B">
      <w:pPr>
        <w:ind w:firstLine="72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Both parents have private health insurance coverage available for the minor </w:t>
      </w:r>
      <w:proofErr w:type="gramStart"/>
      <w:r w:rsidR="00673E56" w:rsidRPr="00B20D40">
        <w:rPr>
          <w:sz w:val="23"/>
          <w:szCs w:val="23"/>
        </w:rPr>
        <w:t>child(</w:t>
      </w:r>
      <w:proofErr w:type="spellStart"/>
      <w:proofErr w:type="gramEnd"/>
      <w:r w:rsidR="00673E56" w:rsidRPr="00B20D40">
        <w:rPr>
          <w:sz w:val="23"/>
          <w:szCs w:val="23"/>
        </w:rPr>
        <w:t>ren</w:t>
      </w:r>
      <w:proofErr w:type="spellEnd"/>
      <w:r w:rsidR="00673E56" w:rsidRPr="00B20D40">
        <w:rPr>
          <w:sz w:val="23"/>
          <w:szCs w:val="23"/>
        </w:rPr>
        <w:t>).</w:t>
      </w:r>
    </w:p>
    <w:p w:rsidR="00673E56" w:rsidRDefault="00673E56" w:rsidP="003C3ED7">
      <w:pPr>
        <w:jc w:val="both"/>
        <w:rPr>
          <w:sz w:val="23"/>
          <w:szCs w:val="23"/>
        </w:rPr>
      </w:pPr>
    </w:p>
    <w:p w:rsidR="00022968" w:rsidRDefault="00022968" w:rsidP="0040034B">
      <w:pPr>
        <w:ind w:firstLine="720"/>
        <w:jc w:val="both"/>
        <w:rPr>
          <w:sz w:val="23"/>
          <w:szCs w:val="23"/>
        </w:rPr>
      </w:pPr>
    </w:p>
    <w:p w:rsidR="00022968" w:rsidRDefault="00022968" w:rsidP="0040034B">
      <w:pPr>
        <w:ind w:firstLine="720"/>
        <w:jc w:val="both"/>
        <w:rPr>
          <w:sz w:val="23"/>
          <w:szCs w:val="23"/>
        </w:rPr>
      </w:pPr>
    </w:p>
    <w:p w:rsidR="00022968" w:rsidRDefault="00022968" w:rsidP="0040034B">
      <w:pPr>
        <w:ind w:firstLine="720"/>
        <w:jc w:val="both"/>
        <w:rPr>
          <w:sz w:val="23"/>
          <w:szCs w:val="23"/>
        </w:rPr>
      </w:pPr>
    </w:p>
    <w:p w:rsidR="00673E56" w:rsidRPr="00B20D40" w:rsidRDefault="00673E56" w:rsidP="0040034B">
      <w:pPr>
        <w:ind w:firstLine="720"/>
        <w:jc w:val="both"/>
        <w:rPr>
          <w:sz w:val="23"/>
          <w:szCs w:val="23"/>
        </w:rPr>
      </w:pPr>
      <w:r w:rsidRPr="00B20D40">
        <w:rPr>
          <w:sz w:val="23"/>
          <w:szCs w:val="23"/>
        </w:rPr>
        <w:lastRenderedPageBreak/>
        <w:t>1.</w:t>
      </w:r>
      <w:r w:rsidRPr="00B20D40">
        <w:rPr>
          <w:sz w:val="23"/>
          <w:szCs w:val="23"/>
        </w:rPr>
        <w:tab/>
        <w:t xml:space="preserve">Accessibility of Private Health Insurance Coverage.  </w:t>
      </w:r>
    </w:p>
    <w:p w:rsidR="00673E56" w:rsidRPr="00B20D40" w:rsidRDefault="00673E56" w:rsidP="003C3ED7">
      <w:pPr>
        <w:pStyle w:val="ListParagraph"/>
        <w:ind w:left="0"/>
        <w:jc w:val="both"/>
        <w:rPr>
          <w:sz w:val="23"/>
          <w:szCs w:val="23"/>
        </w:rPr>
      </w:pPr>
    </w:p>
    <w:p w:rsidR="00673E56" w:rsidRPr="00B20D40" w:rsidRDefault="00673E56" w:rsidP="00971199">
      <w:pPr>
        <w:ind w:left="1440"/>
        <w:jc w:val="both"/>
        <w:rPr>
          <w:sz w:val="23"/>
          <w:szCs w:val="23"/>
        </w:rPr>
      </w:pPr>
      <w:r w:rsidRPr="00B20D40">
        <w:rPr>
          <w:sz w:val="23"/>
          <w:szCs w:val="23"/>
        </w:rPr>
        <w:t xml:space="preserve">The available private health insurance coverage for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xml:space="preserve">) is accessible because: </w:t>
      </w:r>
    </w:p>
    <w:p w:rsidR="00673E56" w:rsidRPr="00B20D40" w:rsidRDefault="00673E56" w:rsidP="003C3ED7">
      <w:pPr>
        <w:jc w:val="both"/>
        <w:rPr>
          <w:sz w:val="23"/>
          <w:szCs w:val="23"/>
        </w:rPr>
      </w:pPr>
    </w:p>
    <w:p w:rsidR="00673E56" w:rsidRPr="009713D1" w:rsidRDefault="00673E56" w:rsidP="0040034B">
      <w:pPr>
        <w:jc w:val="center"/>
        <w:rPr>
          <w:b/>
          <w:sz w:val="23"/>
          <w:szCs w:val="23"/>
        </w:rPr>
      </w:pPr>
      <w:r w:rsidRPr="009713D1">
        <w:rPr>
          <w:b/>
          <w:sz w:val="23"/>
          <w:szCs w:val="23"/>
        </w:rPr>
        <w:t>(</w:t>
      </w:r>
      <w:r w:rsidRPr="009713D1">
        <w:rPr>
          <w:b/>
          <w:i/>
          <w:sz w:val="23"/>
          <w:szCs w:val="23"/>
        </w:rPr>
        <w:t>Check one of the following three boxes)</w:t>
      </w:r>
    </w:p>
    <w:p w:rsidR="00673E56" w:rsidRPr="00B20D40" w:rsidRDefault="00282571" w:rsidP="009713D1">
      <w:pPr>
        <w:contextualSpacing/>
        <w:jc w:val="both"/>
        <w:rPr>
          <w:sz w:val="23"/>
          <w:szCs w:val="23"/>
        </w:rPr>
      </w:pPr>
      <w:r>
        <w:rPr>
          <w:color w:val="000000" w:themeColor="text1"/>
          <w:sz w:val="23"/>
          <w:szCs w:val="23"/>
        </w:rPr>
        <w:tab/>
      </w:r>
      <w:r w:rsidR="009713D1">
        <w:rPr>
          <w:color w:val="000000" w:themeColor="text1"/>
          <w:sz w:val="23"/>
          <w:szCs w:val="23"/>
        </w:rPr>
        <w:tab/>
      </w:r>
      <w:r w:rsidR="00C06C27"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sidR="00C06C27">
        <w:rPr>
          <w:color w:val="000000" w:themeColor="text1"/>
          <w:sz w:val="23"/>
          <w:szCs w:val="23"/>
        </w:rPr>
      </w:r>
      <w:r w:rsidR="00C06C27">
        <w:rPr>
          <w:color w:val="000000" w:themeColor="text1"/>
          <w:sz w:val="23"/>
          <w:szCs w:val="23"/>
        </w:rPr>
        <w:fldChar w:fldCharType="separate"/>
      </w:r>
      <w:r w:rsidR="00C06C27" w:rsidRPr="00B20D40">
        <w:rPr>
          <w:color w:val="000000" w:themeColor="text1"/>
          <w:sz w:val="23"/>
          <w:szCs w:val="23"/>
        </w:rPr>
        <w:fldChar w:fldCharType="end"/>
      </w:r>
      <w:r w:rsidR="00971199">
        <w:rPr>
          <w:color w:val="000000" w:themeColor="text1"/>
          <w:sz w:val="23"/>
          <w:szCs w:val="23"/>
        </w:rPr>
        <w:t xml:space="preserve"> </w:t>
      </w:r>
      <w:r w:rsidR="009713D1">
        <w:rPr>
          <w:color w:val="000000" w:themeColor="text1"/>
          <w:sz w:val="23"/>
          <w:szCs w:val="23"/>
        </w:rPr>
        <w:t xml:space="preserve"> </w:t>
      </w:r>
      <w:r w:rsidR="00673E56" w:rsidRPr="00B20D40">
        <w:rPr>
          <w:sz w:val="23"/>
          <w:szCs w:val="23"/>
        </w:rPr>
        <w:t xml:space="preserve">Primary care services are within 30 miles of the </w:t>
      </w:r>
      <w:proofErr w:type="gramStart"/>
      <w:r w:rsidR="00673E56" w:rsidRPr="00B20D40">
        <w:rPr>
          <w:sz w:val="23"/>
          <w:szCs w:val="23"/>
        </w:rPr>
        <w:t>child(</w:t>
      </w:r>
      <w:proofErr w:type="spellStart"/>
      <w:proofErr w:type="gramEnd"/>
      <w:r w:rsidR="00673E56" w:rsidRPr="00B20D40">
        <w:rPr>
          <w:sz w:val="23"/>
          <w:szCs w:val="23"/>
        </w:rPr>
        <w:t>ren</w:t>
      </w:r>
      <w:proofErr w:type="spellEnd"/>
      <w:r w:rsidR="00673E56" w:rsidRPr="00B20D40">
        <w:rPr>
          <w:sz w:val="23"/>
          <w:szCs w:val="23"/>
        </w:rPr>
        <w:t>)’s residence.</w:t>
      </w:r>
    </w:p>
    <w:p w:rsidR="00673E56" w:rsidRPr="00B20D40" w:rsidRDefault="00C06C27" w:rsidP="00971199">
      <w:pPr>
        <w:ind w:left="1800" w:hanging="360"/>
        <w:contextualSpacing/>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The Court permits primary care services farther than 30 miles of the </w:t>
      </w:r>
      <w:proofErr w:type="gramStart"/>
      <w:r w:rsidR="00673E56" w:rsidRPr="00B20D40">
        <w:rPr>
          <w:sz w:val="23"/>
          <w:szCs w:val="23"/>
        </w:rPr>
        <w:t>child(</w:t>
      </w:r>
      <w:proofErr w:type="spellStart"/>
      <w:proofErr w:type="gramEnd"/>
      <w:r w:rsidR="00673E56" w:rsidRPr="00B20D40">
        <w:rPr>
          <w:sz w:val="23"/>
          <w:szCs w:val="23"/>
        </w:rPr>
        <w:t>ren</w:t>
      </w:r>
      <w:proofErr w:type="spellEnd"/>
      <w:r w:rsidR="00673E56" w:rsidRPr="00B20D40">
        <w:rPr>
          <w:sz w:val="23"/>
          <w:szCs w:val="23"/>
        </w:rPr>
        <w:t>)</w:t>
      </w:r>
      <w:r w:rsidR="009713D1">
        <w:rPr>
          <w:sz w:val="23"/>
          <w:szCs w:val="23"/>
        </w:rPr>
        <w:t>’s residence</w:t>
      </w:r>
      <w:r w:rsidR="00282571">
        <w:rPr>
          <w:sz w:val="23"/>
          <w:szCs w:val="23"/>
        </w:rPr>
        <w:t xml:space="preserve"> </w:t>
      </w:r>
      <w:r w:rsidR="00673E56" w:rsidRPr="00B20D40">
        <w:rPr>
          <w:sz w:val="23"/>
          <w:szCs w:val="23"/>
        </w:rPr>
        <w:t>because residents in the geographic area customarily travel farther distances.</w:t>
      </w:r>
    </w:p>
    <w:p w:rsidR="00673E56" w:rsidRPr="00B20D40" w:rsidRDefault="00C06C27" w:rsidP="00971199">
      <w:pPr>
        <w:ind w:left="1800" w:hanging="360"/>
        <w:contextualSpacing/>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971199">
        <w:rPr>
          <w:color w:val="000000" w:themeColor="text1"/>
          <w:sz w:val="23"/>
          <w:szCs w:val="23"/>
        </w:rPr>
        <w:tab/>
      </w:r>
      <w:r w:rsidR="00673E56" w:rsidRPr="00B20D40">
        <w:rPr>
          <w:sz w:val="23"/>
          <w:szCs w:val="23"/>
        </w:rPr>
        <w:t xml:space="preserve">Primary care services are accessible by public transportation because public transportation is the child support </w:t>
      </w:r>
      <w:proofErr w:type="spellStart"/>
      <w:r w:rsidR="00673E56" w:rsidRPr="00B20D40">
        <w:rPr>
          <w:sz w:val="23"/>
          <w:szCs w:val="23"/>
        </w:rPr>
        <w:t>obligee’s</w:t>
      </w:r>
      <w:proofErr w:type="spellEnd"/>
      <w:r w:rsidR="00673E56" w:rsidRPr="00B20D40">
        <w:rPr>
          <w:sz w:val="23"/>
          <w:szCs w:val="23"/>
        </w:rPr>
        <w:t xml:space="preserve"> only source of transportation.  </w:t>
      </w:r>
    </w:p>
    <w:p w:rsidR="00673E56" w:rsidRPr="00B20D40" w:rsidRDefault="00673E56" w:rsidP="009713D1">
      <w:pPr>
        <w:jc w:val="both"/>
        <w:rPr>
          <w:sz w:val="23"/>
          <w:szCs w:val="23"/>
        </w:rPr>
      </w:pPr>
      <w:r w:rsidRPr="00B20D40">
        <w:rPr>
          <w:sz w:val="23"/>
          <w:szCs w:val="23"/>
        </w:rPr>
        <w:t xml:space="preserve"> </w:t>
      </w:r>
    </w:p>
    <w:p w:rsidR="00673E56" w:rsidRPr="00B20D40" w:rsidRDefault="000708B1" w:rsidP="00913877">
      <w:pPr>
        <w:ind w:firstLine="720"/>
        <w:jc w:val="both"/>
        <w:rPr>
          <w:sz w:val="23"/>
          <w:szCs w:val="23"/>
        </w:rPr>
      </w:pPr>
      <w:r w:rsidRPr="00B20D40">
        <w:rPr>
          <w:sz w:val="23"/>
          <w:szCs w:val="23"/>
        </w:rPr>
        <w:t>2.</w:t>
      </w:r>
      <w:r w:rsidRPr="00B20D40">
        <w:rPr>
          <w:sz w:val="23"/>
          <w:szCs w:val="23"/>
        </w:rPr>
        <w:tab/>
      </w:r>
      <w:r w:rsidR="00673E56" w:rsidRPr="00B20D40">
        <w:rPr>
          <w:sz w:val="23"/>
          <w:szCs w:val="23"/>
        </w:rPr>
        <w:t xml:space="preserve">Reasonableness of Cost of Private Health Insurance Coverage. </w:t>
      </w:r>
    </w:p>
    <w:p w:rsidR="00673E56" w:rsidRPr="00B20D40" w:rsidRDefault="00673E56" w:rsidP="003C3ED7">
      <w:pPr>
        <w:jc w:val="both"/>
        <w:rPr>
          <w:sz w:val="23"/>
          <w:szCs w:val="23"/>
        </w:rPr>
      </w:pPr>
    </w:p>
    <w:p w:rsidR="00673E56" w:rsidRPr="00B20D40" w:rsidRDefault="00673E56" w:rsidP="00971199">
      <w:pPr>
        <w:ind w:left="1440"/>
        <w:jc w:val="both"/>
        <w:rPr>
          <w:sz w:val="23"/>
          <w:szCs w:val="23"/>
        </w:rPr>
      </w:pPr>
      <w:r w:rsidRPr="00B20D40">
        <w:rPr>
          <w:sz w:val="23"/>
          <w:szCs w:val="23"/>
        </w:rPr>
        <w:t xml:space="preserve">Pursuant to R.C. 3119.29(F), for purposes of determining reasonable cost, the total cost of private health insurance coverage to the person required to provide private health insurance coverage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subject to the child support order does not exceed an amount equal to five percent of the annual income of that person.</w:t>
      </w:r>
    </w:p>
    <w:p w:rsidR="00673E56" w:rsidRPr="00B20D40" w:rsidRDefault="00673E56" w:rsidP="003C3ED7">
      <w:pPr>
        <w:jc w:val="both"/>
        <w:rPr>
          <w:sz w:val="23"/>
          <w:szCs w:val="23"/>
        </w:rPr>
      </w:pPr>
    </w:p>
    <w:p w:rsidR="00673E56" w:rsidRPr="00913877" w:rsidRDefault="00673E56" w:rsidP="003C3ED7">
      <w:pPr>
        <w:jc w:val="both"/>
        <w:rPr>
          <w:b/>
          <w:sz w:val="23"/>
          <w:szCs w:val="23"/>
        </w:rPr>
      </w:pPr>
      <w:r w:rsidRPr="00B20D40">
        <w:rPr>
          <w:sz w:val="23"/>
          <w:szCs w:val="23"/>
        </w:rPr>
        <w:t xml:space="preserve"> </w:t>
      </w:r>
      <w:r w:rsidRPr="00B20D40">
        <w:rPr>
          <w:sz w:val="23"/>
          <w:szCs w:val="23"/>
        </w:rPr>
        <w:tab/>
      </w:r>
      <w:r w:rsidRPr="00B20D40">
        <w:rPr>
          <w:sz w:val="23"/>
          <w:szCs w:val="23"/>
        </w:rPr>
        <w:tab/>
      </w:r>
      <w:r w:rsidRPr="00B20D40">
        <w:rPr>
          <w:sz w:val="23"/>
          <w:szCs w:val="23"/>
        </w:rPr>
        <w:tab/>
      </w:r>
      <w:r w:rsidRPr="00B20D40">
        <w:rPr>
          <w:sz w:val="23"/>
          <w:szCs w:val="23"/>
        </w:rPr>
        <w:tab/>
      </w:r>
      <w:r w:rsidR="00A07EF1">
        <w:rPr>
          <w:sz w:val="23"/>
          <w:szCs w:val="23"/>
        </w:rPr>
        <w:tab/>
      </w:r>
      <w:r w:rsidRPr="00913877">
        <w:rPr>
          <w:b/>
          <w:sz w:val="23"/>
          <w:szCs w:val="23"/>
        </w:rPr>
        <w:t>(</w:t>
      </w:r>
      <w:r w:rsidRPr="00913877">
        <w:rPr>
          <w:b/>
          <w:i/>
          <w:sz w:val="23"/>
          <w:szCs w:val="23"/>
        </w:rPr>
        <w:t>Check one of the following two sections</w:t>
      </w:r>
      <w:r w:rsidRPr="00913877">
        <w:rPr>
          <w:b/>
          <w:sz w:val="23"/>
          <w:szCs w:val="23"/>
        </w:rPr>
        <w:t>)</w:t>
      </w:r>
    </w:p>
    <w:p w:rsidR="00673E56" w:rsidRPr="00B20D40" w:rsidRDefault="00C06C27" w:rsidP="00971199">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The total cost of private health insurance coverage available to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Plaintiff and/or </w:t>
      </w:r>
      <w:r w:rsidR="00971199">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Defendant </w:t>
      </w:r>
      <w:r w:rsidR="00673E56" w:rsidRPr="00B20D40">
        <w:rPr>
          <w:b/>
          <w:sz w:val="23"/>
          <w:szCs w:val="23"/>
        </w:rPr>
        <w:t>does not exceed</w:t>
      </w:r>
      <w:r w:rsidR="00673E56" w:rsidRPr="00B20D40">
        <w:rPr>
          <w:sz w:val="23"/>
          <w:szCs w:val="23"/>
        </w:rPr>
        <w:t xml:space="preserve"> that parent’s Health Insurance Maximum. </w:t>
      </w:r>
      <w:r w:rsidR="00C35F1E" w:rsidRPr="00B20D40">
        <w:rPr>
          <w:sz w:val="23"/>
          <w:szCs w:val="23"/>
        </w:rPr>
        <w:t xml:space="preserve"> </w:t>
      </w:r>
      <w:r w:rsidR="00673E56" w:rsidRPr="00B20D40">
        <w:rPr>
          <w:sz w:val="23"/>
          <w:szCs w:val="23"/>
        </w:rPr>
        <w:t>(</w:t>
      </w:r>
      <w:r w:rsidR="00673E56" w:rsidRPr="00B20D40">
        <w:rPr>
          <w:i/>
          <w:sz w:val="23"/>
          <w:szCs w:val="23"/>
        </w:rPr>
        <w:t>Line 8</w:t>
      </w:r>
      <w:r w:rsidR="00673E56" w:rsidRPr="00B20D40">
        <w:rPr>
          <w:sz w:val="23"/>
          <w:szCs w:val="23"/>
        </w:rPr>
        <w:t xml:space="preserve"> </w:t>
      </w:r>
      <w:r w:rsidR="00673E56" w:rsidRPr="00B20D40">
        <w:rPr>
          <w:i/>
          <w:sz w:val="23"/>
          <w:szCs w:val="23"/>
        </w:rPr>
        <w:t>Child Support Computation Worksheet</w:t>
      </w:r>
      <w:r w:rsidR="00673E56" w:rsidRPr="00B20D40">
        <w:rPr>
          <w:sz w:val="23"/>
          <w:szCs w:val="23"/>
        </w:rPr>
        <w:t>)</w:t>
      </w:r>
    </w:p>
    <w:p w:rsidR="00673E56" w:rsidRPr="00B20D40" w:rsidRDefault="00673E56" w:rsidP="003C3ED7">
      <w:pPr>
        <w:jc w:val="both"/>
        <w:rPr>
          <w:sz w:val="23"/>
          <w:szCs w:val="23"/>
        </w:rPr>
      </w:pPr>
    </w:p>
    <w:p w:rsidR="00673E56" w:rsidRPr="00913877" w:rsidRDefault="00673E56" w:rsidP="001B1C9D">
      <w:pPr>
        <w:jc w:val="center"/>
        <w:rPr>
          <w:b/>
          <w:i/>
          <w:sz w:val="23"/>
          <w:szCs w:val="23"/>
        </w:rPr>
      </w:pPr>
      <w:r w:rsidRPr="00913877">
        <w:rPr>
          <w:b/>
          <w:i/>
          <w:sz w:val="23"/>
          <w:szCs w:val="23"/>
        </w:rPr>
        <w:t>– OR –</w:t>
      </w:r>
    </w:p>
    <w:p w:rsidR="00673E56" w:rsidRPr="00B20D40" w:rsidRDefault="00673E56" w:rsidP="003C3ED7">
      <w:pPr>
        <w:jc w:val="both"/>
        <w:rPr>
          <w:sz w:val="23"/>
          <w:szCs w:val="23"/>
        </w:rPr>
      </w:pPr>
    </w:p>
    <w:p w:rsidR="00673E56" w:rsidRPr="00B20D40" w:rsidRDefault="00C06C27" w:rsidP="00971199">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The total cost of private health insurance coverage available to</w:t>
      </w:r>
      <w:r w:rsidR="006B63E6">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Plaintiff</w:t>
      </w:r>
      <w:r w:rsidR="00834ECC" w:rsidRPr="00B20D40">
        <w:rPr>
          <w:sz w:val="23"/>
          <w:szCs w:val="23"/>
        </w:rPr>
        <w:t xml:space="preserve"> </w:t>
      </w:r>
      <w:r w:rsidR="00673E56" w:rsidRPr="00B20D40">
        <w:rPr>
          <w:sz w:val="23"/>
          <w:szCs w:val="23"/>
        </w:rPr>
        <w:t xml:space="preserve">and/or </w:t>
      </w:r>
      <w:r w:rsidR="00971199">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Defendant </w:t>
      </w:r>
      <w:r w:rsidR="00673E56" w:rsidRPr="00B20D40">
        <w:rPr>
          <w:b/>
          <w:sz w:val="23"/>
          <w:szCs w:val="23"/>
        </w:rPr>
        <w:t>exceeds</w:t>
      </w:r>
      <w:r w:rsidR="00673E56" w:rsidRPr="00B20D40">
        <w:rPr>
          <w:sz w:val="23"/>
          <w:szCs w:val="23"/>
        </w:rPr>
        <w:t xml:space="preserve"> that parent’s Health Insurance Maximum (</w:t>
      </w:r>
      <w:r w:rsidR="00673E56" w:rsidRPr="00B20D40">
        <w:rPr>
          <w:i/>
          <w:sz w:val="23"/>
          <w:szCs w:val="23"/>
        </w:rPr>
        <w:t>Line 8</w:t>
      </w:r>
      <w:r w:rsidR="00673E56" w:rsidRPr="00B20D40">
        <w:rPr>
          <w:sz w:val="23"/>
          <w:szCs w:val="23"/>
        </w:rPr>
        <w:t xml:space="preserve"> </w:t>
      </w:r>
      <w:r w:rsidR="00673E56" w:rsidRPr="00B20D40">
        <w:rPr>
          <w:i/>
          <w:sz w:val="23"/>
          <w:szCs w:val="23"/>
        </w:rPr>
        <w:t>Child Support Computation Worksheet</w:t>
      </w:r>
      <w:r w:rsidR="00673E56" w:rsidRPr="00B20D40">
        <w:rPr>
          <w:sz w:val="23"/>
          <w:szCs w:val="23"/>
        </w:rPr>
        <w:t xml:space="preserve">); and </w:t>
      </w:r>
    </w:p>
    <w:p w:rsidR="00673E56" w:rsidRDefault="00673E56" w:rsidP="003C3ED7">
      <w:pPr>
        <w:jc w:val="both"/>
        <w:rPr>
          <w:sz w:val="23"/>
          <w:szCs w:val="23"/>
        </w:rPr>
      </w:pPr>
    </w:p>
    <w:p w:rsidR="00673E56" w:rsidRPr="00913877" w:rsidRDefault="00E717B1" w:rsidP="001B1C9D">
      <w:pPr>
        <w:jc w:val="center"/>
        <w:rPr>
          <w:b/>
          <w:i/>
          <w:sz w:val="23"/>
          <w:szCs w:val="23"/>
        </w:rPr>
      </w:pPr>
      <w:r>
        <w:rPr>
          <w:b/>
          <w:i/>
          <w:sz w:val="23"/>
          <w:szCs w:val="23"/>
        </w:rPr>
        <w:t xml:space="preserve">                   </w:t>
      </w:r>
      <w:r>
        <w:rPr>
          <w:b/>
          <w:i/>
          <w:sz w:val="23"/>
          <w:szCs w:val="23"/>
        </w:rPr>
        <w:tab/>
      </w:r>
      <w:r w:rsidR="00673E56" w:rsidRPr="00913877">
        <w:rPr>
          <w:b/>
          <w:i/>
          <w:sz w:val="23"/>
          <w:szCs w:val="23"/>
        </w:rPr>
        <w:t>(Check one of the three sections below)</w:t>
      </w:r>
    </w:p>
    <w:p w:rsidR="00673E56" w:rsidRPr="00B20D40" w:rsidRDefault="00C06C27" w:rsidP="008A1169">
      <w:pPr>
        <w:ind w:left="21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B63E6">
        <w:rPr>
          <w:color w:val="000000" w:themeColor="text1"/>
          <w:sz w:val="23"/>
          <w:szCs w:val="23"/>
        </w:rPr>
        <w:t xml:space="preserve"> </w:t>
      </w:r>
      <w:r w:rsidR="00673E56" w:rsidRPr="00B20D40">
        <w:rPr>
          <w:sz w:val="23"/>
          <w:szCs w:val="23"/>
        </w:rPr>
        <w:t xml:space="preserve">Both parents agree that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C35F1E" w:rsidRPr="00B20D40">
        <w:rPr>
          <w:color w:val="000000" w:themeColor="text1"/>
          <w:sz w:val="23"/>
          <w:szCs w:val="23"/>
        </w:rPr>
        <w:t xml:space="preserve"> </w:t>
      </w:r>
      <w:r w:rsidR="00673E56" w:rsidRPr="00B20D40">
        <w:rPr>
          <w:sz w:val="23"/>
          <w:szCs w:val="23"/>
        </w:rPr>
        <w:t>Plaintiff</w:t>
      </w:r>
      <w:r w:rsidR="00834ECC" w:rsidRPr="00B20D40">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C35F1E"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C35F1E" w:rsidRPr="00B20D40">
        <w:rPr>
          <w:color w:val="000000" w:themeColor="text1"/>
          <w:sz w:val="23"/>
          <w:szCs w:val="23"/>
        </w:rPr>
        <w:t xml:space="preserve"> </w:t>
      </w:r>
      <w:r w:rsidR="00673E56" w:rsidRPr="00B20D40">
        <w:rPr>
          <w:sz w:val="23"/>
          <w:szCs w:val="23"/>
        </w:rPr>
        <w:t>Defendant</w:t>
      </w:r>
      <w:r w:rsidR="00834ECC" w:rsidRPr="00B20D40">
        <w:rPr>
          <w:sz w:val="23"/>
          <w:szCs w:val="23"/>
        </w:rPr>
        <w:t xml:space="preserve"> o</w:t>
      </w:r>
      <w:r w:rsidR="00673E56" w:rsidRPr="00B20D40">
        <w:rPr>
          <w:sz w:val="23"/>
          <w:szCs w:val="23"/>
        </w:rPr>
        <w:t xml:space="preserve">r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783B64" w:rsidRPr="00B20D40">
        <w:rPr>
          <w:color w:val="000000" w:themeColor="text1"/>
          <w:sz w:val="23"/>
          <w:szCs w:val="23"/>
        </w:rPr>
        <w:t xml:space="preserve"> </w:t>
      </w:r>
      <w:r w:rsidR="00673E56" w:rsidRPr="00B20D40">
        <w:rPr>
          <w:sz w:val="23"/>
          <w:szCs w:val="23"/>
        </w:rPr>
        <w:t>Both parents shall obtain or maintain private health insurance coverage, the cost of which exceeds the Health Insurance Maximum for that parent.</w:t>
      </w:r>
    </w:p>
    <w:p w:rsidR="00673E56" w:rsidRPr="00B20D40" w:rsidRDefault="00673E56" w:rsidP="003C3ED7">
      <w:pPr>
        <w:jc w:val="both"/>
        <w:rPr>
          <w:sz w:val="23"/>
          <w:szCs w:val="23"/>
        </w:rPr>
      </w:pPr>
    </w:p>
    <w:p w:rsidR="00673E56" w:rsidRPr="00913877" w:rsidRDefault="00673E56" w:rsidP="001B1C9D">
      <w:pPr>
        <w:jc w:val="center"/>
        <w:rPr>
          <w:b/>
          <w:i/>
          <w:sz w:val="23"/>
          <w:szCs w:val="23"/>
        </w:rPr>
      </w:pPr>
      <w:r w:rsidRPr="00913877">
        <w:rPr>
          <w:b/>
          <w:i/>
          <w:sz w:val="23"/>
          <w:szCs w:val="23"/>
        </w:rPr>
        <w:t>– OR –</w:t>
      </w:r>
    </w:p>
    <w:p w:rsidR="00673E56" w:rsidRPr="00B20D40" w:rsidRDefault="00673E56" w:rsidP="003C3ED7">
      <w:pPr>
        <w:jc w:val="both"/>
        <w:rPr>
          <w:b/>
          <w:sz w:val="23"/>
          <w:szCs w:val="23"/>
        </w:rPr>
      </w:pPr>
    </w:p>
    <w:p w:rsidR="00673E56" w:rsidRPr="00B20D40" w:rsidRDefault="00C06C27" w:rsidP="008A1169">
      <w:pPr>
        <w:ind w:left="21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B63E6">
        <w:rPr>
          <w:color w:val="000000" w:themeColor="text1"/>
          <w:sz w:val="23"/>
          <w:szCs w:val="23"/>
        </w:rPr>
        <w:t xml:space="preserve"> </w:t>
      </w:r>
      <w:r w:rsidR="00673E56" w:rsidRPr="00B20D40">
        <w:rPr>
          <w:sz w:val="23"/>
          <w:szCs w:val="23"/>
        </w:rPr>
        <w:t xml:space="preserve">Plaintiff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sz w:val="23"/>
          <w:szCs w:val="23"/>
        </w:rPr>
        <w:t>Defendant has requested to obtain or maintain private health insurance coverage, the cost of which exceeds the Health Insurance Maximum for that parent.</w:t>
      </w:r>
    </w:p>
    <w:p w:rsidR="00673E56" w:rsidRPr="00B20D40" w:rsidRDefault="00673E56" w:rsidP="003C3ED7">
      <w:pPr>
        <w:jc w:val="both"/>
        <w:rPr>
          <w:sz w:val="23"/>
          <w:szCs w:val="23"/>
        </w:rPr>
      </w:pPr>
    </w:p>
    <w:p w:rsidR="00673E56" w:rsidRPr="00913877" w:rsidRDefault="00673E56" w:rsidP="001B1C9D">
      <w:pPr>
        <w:jc w:val="center"/>
        <w:rPr>
          <w:b/>
          <w:i/>
          <w:sz w:val="23"/>
          <w:szCs w:val="23"/>
        </w:rPr>
      </w:pPr>
      <w:r w:rsidRPr="00913877">
        <w:rPr>
          <w:b/>
          <w:i/>
          <w:sz w:val="23"/>
          <w:szCs w:val="23"/>
        </w:rPr>
        <w:t>– OR –</w:t>
      </w:r>
    </w:p>
    <w:p w:rsidR="00673E56" w:rsidRPr="00B20D40" w:rsidRDefault="00673E56" w:rsidP="003C3ED7">
      <w:pPr>
        <w:jc w:val="both"/>
        <w:rPr>
          <w:b/>
          <w:sz w:val="23"/>
          <w:szCs w:val="23"/>
        </w:rPr>
      </w:pPr>
    </w:p>
    <w:p w:rsidR="008B2213" w:rsidRPr="00B20D40" w:rsidRDefault="00C06C27" w:rsidP="008A1169">
      <w:pPr>
        <w:ind w:left="21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color w:val="000000" w:themeColor="text1"/>
          <w:sz w:val="23"/>
          <w:szCs w:val="23"/>
        </w:rPr>
        <w:t xml:space="preserve"> </w:t>
      </w:r>
      <w:r w:rsidR="00673E56" w:rsidRPr="00B20D40">
        <w:rPr>
          <w:sz w:val="23"/>
          <w:szCs w:val="23"/>
        </w:rPr>
        <w:t xml:space="preserve">It is in the best interest of the </w:t>
      </w:r>
      <w:proofErr w:type="gramStart"/>
      <w:r w:rsidR="00673E56" w:rsidRPr="00B20D40">
        <w:rPr>
          <w:sz w:val="23"/>
          <w:szCs w:val="23"/>
        </w:rPr>
        <w:t>child(</w:t>
      </w:r>
      <w:proofErr w:type="spellStart"/>
      <w:proofErr w:type="gramEnd"/>
      <w:r w:rsidR="00673E56" w:rsidRPr="00B20D40">
        <w:rPr>
          <w:sz w:val="23"/>
          <w:szCs w:val="23"/>
        </w:rPr>
        <w:t>ren</w:t>
      </w:r>
      <w:proofErr w:type="spellEnd"/>
      <w:r w:rsidR="00673E56" w:rsidRPr="00B20D40">
        <w:rPr>
          <w:sz w:val="23"/>
          <w:szCs w:val="23"/>
        </w:rPr>
        <w:t xml:space="preserve">) for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sz w:val="23"/>
          <w:szCs w:val="23"/>
        </w:rPr>
        <w:t>Plaintiff</w:t>
      </w:r>
      <w:r w:rsidR="00C35F1E" w:rsidRPr="00B20D40">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673E5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673E56" w:rsidRPr="00B20D40">
        <w:rPr>
          <w:sz w:val="23"/>
          <w:szCs w:val="23"/>
        </w:rPr>
        <w:t>Defendant to obtain or maintain private health insurance coverage for the child(</w:t>
      </w:r>
      <w:proofErr w:type="spellStart"/>
      <w:r w:rsidR="00673E56" w:rsidRPr="00B20D40">
        <w:rPr>
          <w:sz w:val="23"/>
          <w:szCs w:val="23"/>
        </w:rPr>
        <w:t>ren</w:t>
      </w:r>
      <w:proofErr w:type="spellEnd"/>
      <w:r w:rsidR="00673E56" w:rsidRPr="00B20D40">
        <w:rPr>
          <w:sz w:val="23"/>
          <w:szCs w:val="23"/>
        </w:rPr>
        <w:t>) even though the total cost of private health insurance coverage exceeds that parent’s Health Insurance Maximum.  The cost of private health insurance coverage will not impose an undue financial burden because</w:t>
      </w:r>
      <w:proofErr w:type="gramStart"/>
      <w:r w:rsidR="00673E56" w:rsidRPr="00B20D40">
        <w:rPr>
          <w:sz w:val="23"/>
          <w:szCs w:val="23"/>
        </w:rPr>
        <w:t>:</w:t>
      </w:r>
      <w:r w:rsidR="008B2213">
        <w:rPr>
          <w:sz w:val="23"/>
          <w:szCs w:val="23"/>
        </w:rPr>
        <w:t>_</w:t>
      </w:r>
      <w:proofErr w:type="gramEnd"/>
      <w:r w:rsidR="008B2213">
        <w:rPr>
          <w:sz w:val="23"/>
          <w:szCs w:val="23"/>
        </w:rPr>
        <w:t>_________________________________________________________________________________________________________________________</w:t>
      </w:r>
    </w:p>
    <w:p w:rsidR="00783B64" w:rsidRPr="00B20D40" w:rsidRDefault="00783B64" w:rsidP="003C3ED7">
      <w:pPr>
        <w:jc w:val="both"/>
        <w:rPr>
          <w:sz w:val="23"/>
          <w:szCs w:val="23"/>
          <w:highlight w:val="cyan"/>
        </w:rPr>
      </w:pPr>
    </w:p>
    <w:p w:rsidR="00221B36" w:rsidRPr="005E3390" w:rsidRDefault="005E3390" w:rsidP="005E3390">
      <w:pPr>
        <w:ind w:firstLine="720"/>
        <w:rPr>
          <w:sz w:val="23"/>
          <w:szCs w:val="23"/>
        </w:rPr>
      </w:pPr>
      <w:r>
        <w:rPr>
          <w:sz w:val="23"/>
          <w:szCs w:val="23"/>
        </w:rPr>
        <w:lastRenderedPageBreak/>
        <w:t>3.</w:t>
      </w:r>
      <w:r>
        <w:rPr>
          <w:sz w:val="23"/>
          <w:szCs w:val="23"/>
        </w:rPr>
        <w:tab/>
      </w:r>
      <w:r w:rsidRPr="005E3390">
        <w:rPr>
          <w:sz w:val="23"/>
          <w:szCs w:val="23"/>
        </w:rPr>
        <w:t xml:space="preserve">Person Required </w:t>
      </w:r>
      <w:r>
        <w:rPr>
          <w:sz w:val="23"/>
          <w:szCs w:val="23"/>
        </w:rPr>
        <w:t>t</w:t>
      </w:r>
      <w:r w:rsidRPr="005E3390">
        <w:rPr>
          <w:sz w:val="23"/>
          <w:szCs w:val="23"/>
        </w:rPr>
        <w:t>o Provide Private Health Insurance Coverage</w:t>
      </w:r>
    </w:p>
    <w:p w:rsidR="00B96CD6" w:rsidRPr="00B20D40" w:rsidRDefault="00B96CD6" w:rsidP="003C3ED7">
      <w:pPr>
        <w:jc w:val="both"/>
        <w:rPr>
          <w:b/>
          <w:bCs/>
          <w:sz w:val="23"/>
          <w:szCs w:val="23"/>
          <w:u w:val="single"/>
        </w:rPr>
      </w:pPr>
    </w:p>
    <w:p w:rsidR="00B96CD6" w:rsidRPr="00B20D40" w:rsidRDefault="00C06C27" w:rsidP="00C52114">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C52114">
        <w:rPr>
          <w:color w:val="000000" w:themeColor="text1"/>
          <w:sz w:val="23"/>
          <w:szCs w:val="23"/>
        </w:rPr>
        <w:tab/>
      </w:r>
      <w:r w:rsidR="00B96CD6" w:rsidRPr="00B20D40">
        <w:rPr>
          <w:sz w:val="23"/>
          <w:szCs w:val="23"/>
        </w:rPr>
        <w:t xml:space="preserve">Plaintiff </w:t>
      </w: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Defendant </w:t>
      </w: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Both parents shall provide private health insurance coverage for the </w:t>
      </w:r>
      <w:proofErr w:type="gramStart"/>
      <w:r w:rsidR="00B96CD6" w:rsidRPr="00B20D40">
        <w:rPr>
          <w:sz w:val="23"/>
          <w:szCs w:val="23"/>
        </w:rPr>
        <w:t>child(</w:t>
      </w:r>
      <w:proofErr w:type="spellStart"/>
      <w:proofErr w:type="gramEnd"/>
      <w:r w:rsidR="00B96CD6" w:rsidRPr="00B20D40">
        <w:rPr>
          <w:sz w:val="23"/>
          <w:szCs w:val="23"/>
        </w:rPr>
        <w:t>ren</w:t>
      </w:r>
      <w:proofErr w:type="spellEnd"/>
      <w:r w:rsidR="00B96CD6" w:rsidRPr="00B20D40">
        <w:rPr>
          <w:sz w:val="23"/>
          <w:szCs w:val="23"/>
        </w:rPr>
        <w:t>) until further order of Court for the following reasons:</w:t>
      </w:r>
    </w:p>
    <w:p w:rsidR="00B96CD6" w:rsidRPr="004021C6" w:rsidRDefault="00B96CD6" w:rsidP="003C3ED7">
      <w:pPr>
        <w:jc w:val="both"/>
        <w:rPr>
          <w:b/>
          <w:sz w:val="23"/>
          <w:szCs w:val="23"/>
        </w:rPr>
      </w:pPr>
    </w:p>
    <w:p w:rsidR="00B96CD6" w:rsidRPr="004021C6" w:rsidRDefault="00AF551E" w:rsidP="003C3ED7">
      <w:pPr>
        <w:jc w:val="center"/>
        <w:rPr>
          <w:b/>
          <w:i/>
          <w:sz w:val="23"/>
          <w:szCs w:val="23"/>
        </w:rPr>
      </w:pPr>
      <w:r>
        <w:rPr>
          <w:b/>
          <w:i/>
          <w:sz w:val="23"/>
          <w:szCs w:val="23"/>
        </w:rPr>
        <w:t xml:space="preserve">         </w:t>
      </w:r>
      <w:r w:rsidR="00E717B1">
        <w:rPr>
          <w:b/>
          <w:i/>
          <w:sz w:val="23"/>
          <w:szCs w:val="23"/>
        </w:rPr>
        <w:tab/>
      </w:r>
      <w:r>
        <w:rPr>
          <w:b/>
          <w:i/>
          <w:sz w:val="23"/>
          <w:szCs w:val="23"/>
        </w:rPr>
        <w:t xml:space="preserve">   </w:t>
      </w:r>
      <w:r w:rsidR="00B96CD6" w:rsidRPr="004021C6">
        <w:rPr>
          <w:b/>
          <w:i/>
          <w:sz w:val="23"/>
          <w:szCs w:val="23"/>
        </w:rPr>
        <w:t>(Check one of the following six boxes)</w:t>
      </w:r>
    </w:p>
    <w:p w:rsidR="00B96CD6" w:rsidRPr="00B20D40" w:rsidRDefault="00C06C27" w:rsidP="004021C6">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The child support </w:t>
      </w:r>
      <w:proofErr w:type="spellStart"/>
      <w:r w:rsidR="00B96CD6" w:rsidRPr="00B20D40">
        <w:rPr>
          <w:sz w:val="23"/>
          <w:szCs w:val="23"/>
        </w:rPr>
        <w:t>obligee</w:t>
      </w:r>
      <w:proofErr w:type="spellEnd"/>
      <w:r w:rsidR="00B96CD6" w:rsidRPr="00B20D40">
        <w:rPr>
          <w:sz w:val="23"/>
          <w:szCs w:val="23"/>
        </w:rPr>
        <w:t xml:space="preserve"> is </w:t>
      </w:r>
      <w:proofErr w:type="spellStart"/>
      <w:r w:rsidR="00B96CD6" w:rsidRPr="00B20D40">
        <w:rPr>
          <w:sz w:val="23"/>
          <w:szCs w:val="23"/>
        </w:rPr>
        <w:t>rebuttably</w:t>
      </w:r>
      <w:proofErr w:type="spellEnd"/>
      <w:r w:rsidR="00B96CD6" w:rsidRPr="00B20D40">
        <w:rPr>
          <w:sz w:val="23"/>
          <w:szCs w:val="23"/>
        </w:rPr>
        <w:t xml:space="preserve"> presumed to be the appropriate parent to provide private health insurance coverage for the </w:t>
      </w:r>
      <w:proofErr w:type="gramStart"/>
      <w:r w:rsidR="00B96CD6" w:rsidRPr="00B20D40">
        <w:rPr>
          <w:sz w:val="23"/>
          <w:szCs w:val="23"/>
        </w:rPr>
        <w:t>child(</w:t>
      </w:r>
      <w:proofErr w:type="spellStart"/>
      <w:proofErr w:type="gramEnd"/>
      <w:r w:rsidR="00B96CD6" w:rsidRPr="00B20D40">
        <w:rPr>
          <w:sz w:val="23"/>
          <w:szCs w:val="23"/>
        </w:rPr>
        <w:t>ren</w:t>
      </w:r>
      <w:proofErr w:type="spellEnd"/>
      <w:r w:rsidR="00B96CD6" w:rsidRPr="00B20D40">
        <w:rPr>
          <w:sz w:val="23"/>
          <w:szCs w:val="23"/>
        </w:rPr>
        <w:t>).</w:t>
      </w:r>
    </w:p>
    <w:p w:rsidR="00B96CD6" w:rsidRPr="00B20D40" w:rsidRDefault="00B96CD6" w:rsidP="003C3ED7">
      <w:pPr>
        <w:jc w:val="both"/>
        <w:rPr>
          <w:sz w:val="23"/>
          <w:szCs w:val="23"/>
        </w:rPr>
      </w:pPr>
    </w:p>
    <w:p w:rsidR="00B96CD6" w:rsidRPr="00B20D40" w:rsidRDefault="00C06C27" w:rsidP="004021C6">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The child support obligor already has private health insurance coverage available for the </w:t>
      </w:r>
      <w:proofErr w:type="gramStart"/>
      <w:r w:rsidR="00B96CD6" w:rsidRPr="00B20D40">
        <w:rPr>
          <w:sz w:val="23"/>
          <w:szCs w:val="23"/>
        </w:rPr>
        <w:t>child(</w:t>
      </w:r>
      <w:proofErr w:type="spellStart"/>
      <w:proofErr w:type="gramEnd"/>
      <w:r w:rsidR="00B96CD6" w:rsidRPr="00B20D40">
        <w:rPr>
          <w:sz w:val="23"/>
          <w:szCs w:val="23"/>
        </w:rPr>
        <w:t>ren</w:t>
      </w:r>
      <w:proofErr w:type="spellEnd"/>
      <w:r w:rsidR="00B96CD6" w:rsidRPr="00B20D40">
        <w:rPr>
          <w:sz w:val="23"/>
          <w:szCs w:val="23"/>
        </w:rPr>
        <w:t>) that is reasonable in cost.</w:t>
      </w:r>
    </w:p>
    <w:p w:rsidR="00B96CD6" w:rsidRPr="00B20D40" w:rsidRDefault="00B96CD6" w:rsidP="003C3ED7">
      <w:pPr>
        <w:jc w:val="both"/>
        <w:rPr>
          <w:sz w:val="23"/>
          <w:szCs w:val="23"/>
        </w:rPr>
      </w:pPr>
    </w:p>
    <w:p w:rsidR="00B96CD6" w:rsidRPr="00B20D40" w:rsidRDefault="00C06C27" w:rsidP="004021C6">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The child support obligor already has private health insurance coverage in place for the </w:t>
      </w:r>
      <w:proofErr w:type="gramStart"/>
      <w:r w:rsidR="00B96CD6" w:rsidRPr="00B20D40">
        <w:rPr>
          <w:sz w:val="23"/>
          <w:szCs w:val="23"/>
        </w:rPr>
        <w:t>child(</w:t>
      </w:r>
      <w:proofErr w:type="spellStart"/>
      <w:proofErr w:type="gramEnd"/>
      <w:r w:rsidR="00B96CD6" w:rsidRPr="00B20D40">
        <w:rPr>
          <w:sz w:val="23"/>
          <w:szCs w:val="23"/>
        </w:rPr>
        <w:t>ren</w:t>
      </w:r>
      <w:proofErr w:type="spellEnd"/>
      <w:r w:rsidR="00B96CD6" w:rsidRPr="00B20D40">
        <w:rPr>
          <w:sz w:val="23"/>
          <w:szCs w:val="23"/>
        </w:rPr>
        <w:t>) that is not reasonable in cost, but the child support obligor wishes to be named the private health insurance coverage obligor and provide coverage.</w:t>
      </w:r>
    </w:p>
    <w:p w:rsidR="00B96CD6" w:rsidRPr="00B20D40" w:rsidRDefault="00B96CD6" w:rsidP="003C3ED7">
      <w:pPr>
        <w:jc w:val="both"/>
        <w:rPr>
          <w:sz w:val="23"/>
          <w:szCs w:val="23"/>
        </w:rPr>
      </w:pPr>
    </w:p>
    <w:p w:rsidR="00B96CD6" w:rsidRPr="00B20D40" w:rsidRDefault="00C06C27" w:rsidP="004021C6">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The child support obligor can obtain private health insurance coverage for the </w:t>
      </w:r>
      <w:proofErr w:type="gramStart"/>
      <w:r w:rsidR="00B96CD6" w:rsidRPr="00B20D40">
        <w:rPr>
          <w:sz w:val="23"/>
          <w:szCs w:val="23"/>
        </w:rPr>
        <w:t>child(</w:t>
      </w:r>
      <w:proofErr w:type="spellStart"/>
      <w:proofErr w:type="gramEnd"/>
      <w:r w:rsidR="00B96CD6" w:rsidRPr="00B20D40">
        <w:rPr>
          <w:sz w:val="23"/>
          <w:szCs w:val="23"/>
        </w:rPr>
        <w:t>ren</w:t>
      </w:r>
      <w:proofErr w:type="spellEnd"/>
      <w:r w:rsidR="00B96CD6" w:rsidRPr="00B20D40">
        <w:rPr>
          <w:sz w:val="23"/>
          <w:szCs w:val="23"/>
        </w:rPr>
        <w:t>) that is reasonable in cost through an employer or other source.</w:t>
      </w:r>
    </w:p>
    <w:p w:rsidR="00B96CD6" w:rsidRPr="00B20D40" w:rsidRDefault="00B96CD6" w:rsidP="003C3ED7">
      <w:pPr>
        <w:jc w:val="both"/>
        <w:rPr>
          <w:sz w:val="23"/>
          <w:szCs w:val="23"/>
        </w:rPr>
      </w:pPr>
    </w:p>
    <w:p w:rsidR="00B96CD6" w:rsidRPr="00B20D40" w:rsidRDefault="00C06C27" w:rsidP="004021C6">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The child support </w:t>
      </w:r>
      <w:proofErr w:type="spellStart"/>
      <w:r w:rsidR="00B96CD6" w:rsidRPr="00B20D40">
        <w:rPr>
          <w:sz w:val="23"/>
          <w:szCs w:val="23"/>
        </w:rPr>
        <w:t>obligee</w:t>
      </w:r>
      <w:proofErr w:type="spellEnd"/>
      <w:r w:rsidR="00B96CD6" w:rsidRPr="00B20D40">
        <w:rPr>
          <w:sz w:val="23"/>
          <w:szCs w:val="23"/>
        </w:rPr>
        <w:t xml:space="preserve"> is a non-parent individual or agency that has no duty to provide medical support.</w:t>
      </w:r>
    </w:p>
    <w:p w:rsidR="00B96CD6" w:rsidRPr="00B20D40" w:rsidRDefault="00B96CD6" w:rsidP="003C3ED7">
      <w:pPr>
        <w:jc w:val="both"/>
        <w:rPr>
          <w:sz w:val="23"/>
          <w:szCs w:val="23"/>
        </w:rPr>
      </w:pPr>
    </w:p>
    <w:p w:rsidR="00B96CD6" w:rsidRPr="00B20D40" w:rsidRDefault="00C06C27" w:rsidP="004021C6">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B96CD6"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B96CD6" w:rsidRPr="00B20D40">
        <w:rPr>
          <w:color w:val="000000" w:themeColor="text1"/>
          <w:sz w:val="23"/>
          <w:szCs w:val="23"/>
        </w:rPr>
        <w:t xml:space="preserve"> </w:t>
      </w:r>
      <w:r w:rsidR="00B96CD6" w:rsidRPr="00B20D40">
        <w:rPr>
          <w:sz w:val="23"/>
          <w:szCs w:val="23"/>
        </w:rPr>
        <w:t xml:space="preserve">Both parents wish to be named the private health insurance coverage obligor and already have private health insurance coverage in place or have private health insurance coverage available for the </w:t>
      </w:r>
      <w:proofErr w:type="gramStart"/>
      <w:r w:rsidR="00B96CD6" w:rsidRPr="00B20D40">
        <w:rPr>
          <w:sz w:val="23"/>
          <w:szCs w:val="23"/>
        </w:rPr>
        <w:t>child(</w:t>
      </w:r>
      <w:proofErr w:type="spellStart"/>
      <w:proofErr w:type="gramEnd"/>
      <w:r w:rsidR="00B96CD6" w:rsidRPr="00B20D40">
        <w:rPr>
          <w:sz w:val="23"/>
          <w:szCs w:val="23"/>
        </w:rPr>
        <w:t>ren</w:t>
      </w:r>
      <w:proofErr w:type="spellEnd"/>
      <w:r w:rsidR="00B96CD6" w:rsidRPr="00B20D40">
        <w:rPr>
          <w:sz w:val="23"/>
          <w:szCs w:val="23"/>
        </w:rPr>
        <w:t xml:space="preserve">). </w:t>
      </w:r>
    </w:p>
    <w:p w:rsidR="00B96CD6" w:rsidRPr="00B20D40" w:rsidRDefault="00B96CD6" w:rsidP="003C3ED7">
      <w:pPr>
        <w:jc w:val="both"/>
        <w:rPr>
          <w:sz w:val="23"/>
          <w:szCs w:val="23"/>
        </w:rPr>
      </w:pPr>
    </w:p>
    <w:p w:rsidR="00B96CD6" w:rsidRPr="00B20D40" w:rsidRDefault="00B96CD6" w:rsidP="00791FB1">
      <w:pPr>
        <w:ind w:left="2160"/>
        <w:jc w:val="both"/>
        <w:rPr>
          <w:sz w:val="23"/>
          <w:szCs w:val="23"/>
        </w:rPr>
      </w:pPr>
      <w:r w:rsidRPr="00B20D40">
        <w:rPr>
          <w:sz w:val="23"/>
          <w:szCs w:val="23"/>
        </w:rPr>
        <w:t xml:space="preserve">If both parents are maintaining private health insurance coverage for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xml:space="preserve">), </w:t>
      </w:r>
      <w:r w:rsidR="00C06C27" w:rsidRPr="00B20D40">
        <w:rPr>
          <w:color w:val="000000" w:themeColor="text1"/>
          <w:sz w:val="23"/>
          <w:szCs w:val="23"/>
        </w:rPr>
        <w:fldChar w:fldCharType="begin">
          <w:ffData>
            <w:name w:val="Check53"/>
            <w:enabled/>
            <w:calcOnExit w:val="0"/>
            <w:checkBox>
              <w:sizeAuto/>
              <w:default w:val="0"/>
            </w:checkBox>
          </w:ffData>
        </w:fldChar>
      </w:r>
      <w:r w:rsidRPr="00B20D40">
        <w:rPr>
          <w:color w:val="000000" w:themeColor="text1"/>
          <w:sz w:val="23"/>
          <w:szCs w:val="23"/>
        </w:rPr>
        <w:instrText xml:space="preserve"> FORMCHECKBOX </w:instrText>
      </w:r>
      <w:r w:rsidR="00C06C27">
        <w:rPr>
          <w:color w:val="000000" w:themeColor="text1"/>
          <w:sz w:val="23"/>
          <w:szCs w:val="23"/>
        </w:rPr>
      </w:r>
      <w:r w:rsidR="00C06C27">
        <w:rPr>
          <w:color w:val="000000" w:themeColor="text1"/>
          <w:sz w:val="23"/>
          <w:szCs w:val="23"/>
        </w:rPr>
        <w:fldChar w:fldCharType="separate"/>
      </w:r>
      <w:r w:rsidR="00C06C27" w:rsidRPr="00B20D40">
        <w:rPr>
          <w:color w:val="000000" w:themeColor="text1"/>
          <w:sz w:val="23"/>
          <w:szCs w:val="23"/>
        </w:rPr>
        <w:fldChar w:fldCharType="end"/>
      </w:r>
      <w:r w:rsidRPr="00B20D40">
        <w:rPr>
          <w:sz w:val="23"/>
          <w:szCs w:val="23"/>
        </w:rPr>
        <w:t>Plaintiff</w:t>
      </w:r>
      <w:r w:rsidR="00791FB1" w:rsidRPr="00B20D40">
        <w:rPr>
          <w:sz w:val="23"/>
          <w:szCs w:val="23"/>
        </w:rPr>
        <w:t xml:space="preserve">’s  </w:t>
      </w:r>
      <w:r w:rsidR="00C06C27" w:rsidRPr="00B20D40">
        <w:rPr>
          <w:color w:val="000000" w:themeColor="text1"/>
          <w:sz w:val="23"/>
          <w:szCs w:val="23"/>
        </w:rPr>
        <w:fldChar w:fldCharType="begin">
          <w:ffData>
            <w:name w:val="Check53"/>
            <w:enabled/>
            <w:calcOnExit w:val="0"/>
            <w:checkBox>
              <w:sizeAuto/>
              <w:default w:val="0"/>
            </w:checkBox>
          </w:ffData>
        </w:fldChar>
      </w:r>
      <w:r w:rsidRPr="00B20D40">
        <w:rPr>
          <w:color w:val="000000" w:themeColor="text1"/>
          <w:sz w:val="23"/>
          <w:szCs w:val="23"/>
        </w:rPr>
        <w:instrText xml:space="preserve"> FORMCHECKBOX </w:instrText>
      </w:r>
      <w:r w:rsidR="00C06C27">
        <w:rPr>
          <w:color w:val="000000" w:themeColor="text1"/>
          <w:sz w:val="23"/>
          <w:szCs w:val="23"/>
        </w:rPr>
      </w:r>
      <w:r w:rsidR="00C06C27">
        <w:rPr>
          <w:color w:val="000000" w:themeColor="text1"/>
          <w:sz w:val="23"/>
          <w:szCs w:val="23"/>
        </w:rPr>
        <w:fldChar w:fldCharType="separate"/>
      </w:r>
      <w:r w:rsidR="00C06C27" w:rsidRPr="00B20D40">
        <w:rPr>
          <w:color w:val="000000" w:themeColor="text1"/>
          <w:sz w:val="23"/>
          <w:szCs w:val="23"/>
        </w:rPr>
        <w:fldChar w:fldCharType="end"/>
      </w:r>
      <w:r w:rsidRPr="00B20D40">
        <w:rPr>
          <w:sz w:val="23"/>
          <w:szCs w:val="23"/>
        </w:rPr>
        <w:t>Defendant’s private health insurance coverage plan shall be considered the primary private health insurance coverage plan for the child(</w:t>
      </w:r>
      <w:proofErr w:type="spellStart"/>
      <w:r w:rsidRPr="00B20D40">
        <w:rPr>
          <w:sz w:val="23"/>
          <w:szCs w:val="23"/>
        </w:rPr>
        <w:t>ren</w:t>
      </w:r>
      <w:proofErr w:type="spellEnd"/>
      <w:r w:rsidRPr="00B20D40">
        <w:rPr>
          <w:sz w:val="23"/>
          <w:szCs w:val="23"/>
        </w:rPr>
        <w:t>).</w:t>
      </w:r>
    </w:p>
    <w:p w:rsidR="00B96CD6" w:rsidRPr="00B20D40" w:rsidRDefault="00B96CD6" w:rsidP="003C3ED7">
      <w:pPr>
        <w:jc w:val="both"/>
        <w:rPr>
          <w:sz w:val="23"/>
          <w:szCs w:val="23"/>
        </w:rPr>
      </w:pPr>
    </w:p>
    <w:p w:rsidR="00B96CD6" w:rsidRPr="00B20D40" w:rsidRDefault="00B96CD6" w:rsidP="00791FB1">
      <w:pPr>
        <w:ind w:left="1440"/>
        <w:jc w:val="both"/>
        <w:rPr>
          <w:sz w:val="23"/>
          <w:szCs w:val="23"/>
        </w:rPr>
      </w:pPr>
      <w:r w:rsidRPr="00B20D40">
        <w:rPr>
          <w:sz w:val="23"/>
          <w:szCs w:val="23"/>
        </w:rPr>
        <w:t xml:space="preserve">Should private health insurance coverage be cancelled for any reason, the parent ordered to maintain private health insurance coverage shall immediately notify the other parent of the </w:t>
      </w:r>
      <w:proofErr w:type="gramStart"/>
      <w:r w:rsidRPr="00B20D40">
        <w:rPr>
          <w:sz w:val="23"/>
          <w:szCs w:val="23"/>
        </w:rPr>
        <w:t>cancellation.</w:t>
      </w:r>
      <w:proofErr w:type="gramEnd"/>
    </w:p>
    <w:p w:rsidR="00211A86" w:rsidRPr="00B20D40" w:rsidRDefault="00211A86" w:rsidP="003C3ED7">
      <w:pPr>
        <w:jc w:val="both"/>
        <w:rPr>
          <w:color w:val="000000"/>
          <w:sz w:val="23"/>
          <w:szCs w:val="23"/>
          <w:highlight w:val="cyan"/>
        </w:rPr>
      </w:pPr>
    </w:p>
    <w:p w:rsidR="00221B36" w:rsidRPr="00B20D40" w:rsidRDefault="00C06C27" w:rsidP="003C3ED7">
      <w:pPr>
        <w:jc w:val="both"/>
        <w:rPr>
          <w:color w:val="000000"/>
          <w:sz w:val="23"/>
          <w:szCs w:val="23"/>
          <w:highlight w:val="cyan"/>
        </w:rPr>
      </w:pPr>
      <w:r w:rsidRPr="00C06C27">
        <w:rPr>
          <w:noProof/>
          <w:sz w:val="23"/>
          <w:szCs w:val="23"/>
          <w:highlight w:val="cyan"/>
        </w:rPr>
        <w:pict>
          <v:line id="Straight Connector 10" o:spid="_x0000_s1032" style="position:absolute;left:0;text-align:left;z-index:251666432;visibility:visible" from="1.35pt,3.8pt" to="47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" strokecolor="black [3040]">
            <v:stroke dashstyle="dashDot"/>
          </v:line>
        </w:pict>
      </w:r>
    </w:p>
    <w:p w:rsidR="00221B36" w:rsidRPr="00BC5BFB" w:rsidRDefault="00221B36" w:rsidP="003C3ED7">
      <w:pPr>
        <w:tabs>
          <w:tab w:val="left" w:pos="360"/>
        </w:tabs>
        <w:jc w:val="center"/>
        <w:rPr>
          <w:b/>
          <w:sz w:val="23"/>
          <w:szCs w:val="23"/>
          <w:u w:val="single"/>
        </w:rPr>
      </w:pPr>
      <w:r w:rsidRPr="00BC5BFB">
        <w:rPr>
          <w:b/>
          <w:sz w:val="23"/>
          <w:szCs w:val="23"/>
          <w:u w:val="single"/>
        </w:rPr>
        <w:t>H</w:t>
      </w:r>
      <w:r w:rsidR="00211A86" w:rsidRPr="00BC5BFB">
        <w:rPr>
          <w:b/>
          <w:sz w:val="23"/>
          <w:szCs w:val="23"/>
          <w:u w:val="single"/>
        </w:rPr>
        <w:t>EALTH INSURANCE COVERAGE REQUIREMENTS</w:t>
      </w:r>
    </w:p>
    <w:p w:rsidR="00221B36" w:rsidRPr="00BC5BFB" w:rsidRDefault="00221B36" w:rsidP="003C3ED7">
      <w:pPr>
        <w:tabs>
          <w:tab w:val="left" w:pos="360"/>
        </w:tabs>
        <w:jc w:val="center"/>
        <w:rPr>
          <w:i/>
          <w:sz w:val="23"/>
          <w:szCs w:val="23"/>
        </w:rPr>
      </w:pPr>
      <w:r w:rsidRPr="00BC5BFB">
        <w:rPr>
          <w:i/>
          <w:sz w:val="23"/>
          <w:szCs w:val="23"/>
        </w:rPr>
        <w:t>(Pursuant to Ohio Revised Code</w:t>
      </w:r>
      <w:r w:rsidR="0075073B" w:rsidRPr="00BC5BFB">
        <w:rPr>
          <w:i/>
          <w:sz w:val="23"/>
          <w:szCs w:val="23"/>
        </w:rPr>
        <w:t xml:space="preserve"> </w:t>
      </w:r>
      <w:r w:rsidR="006E762C" w:rsidRPr="00BC5BFB">
        <w:rPr>
          <w:i/>
          <w:sz w:val="23"/>
          <w:szCs w:val="23"/>
        </w:rPr>
        <w:t>§</w:t>
      </w:r>
      <w:r w:rsidR="0075073B" w:rsidRPr="00BC5BFB">
        <w:rPr>
          <w:i/>
          <w:sz w:val="23"/>
          <w:szCs w:val="23"/>
        </w:rPr>
        <w:t>3109.19, §</w:t>
      </w:r>
      <w:r w:rsidR="006E762C" w:rsidRPr="00BC5BFB">
        <w:rPr>
          <w:i/>
          <w:sz w:val="23"/>
          <w:szCs w:val="23"/>
        </w:rPr>
        <w:t>3119.30</w:t>
      </w:r>
      <w:r w:rsidR="0075073B" w:rsidRPr="00BC5BFB">
        <w:rPr>
          <w:i/>
          <w:sz w:val="23"/>
          <w:szCs w:val="23"/>
        </w:rPr>
        <w:t>,</w:t>
      </w:r>
      <w:r w:rsidRPr="00BC5BFB">
        <w:rPr>
          <w:i/>
          <w:sz w:val="23"/>
          <w:szCs w:val="23"/>
        </w:rPr>
        <w:t xml:space="preserve"> </w:t>
      </w:r>
      <w:r w:rsidR="0057375C" w:rsidRPr="00BC5BFB">
        <w:rPr>
          <w:i/>
          <w:sz w:val="23"/>
          <w:szCs w:val="23"/>
        </w:rPr>
        <w:t>§</w:t>
      </w:r>
      <w:r w:rsidRPr="00BC5BFB">
        <w:rPr>
          <w:i/>
          <w:sz w:val="23"/>
          <w:szCs w:val="23"/>
        </w:rPr>
        <w:t>3119.32</w:t>
      </w:r>
      <w:r w:rsidR="0075073B" w:rsidRPr="00BC5BFB">
        <w:rPr>
          <w:i/>
          <w:sz w:val="23"/>
          <w:szCs w:val="23"/>
        </w:rPr>
        <w:t xml:space="preserve"> and §3119.34</w:t>
      </w:r>
      <w:r w:rsidRPr="00BC5BFB">
        <w:rPr>
          <w:i/>
          <w:sz w:val="23"/>
          <w:szCs w:val="23"/>
        </w:rPr>
        <w:t>)</w:t>
      </w:r>
    </w:p>
    <w:p w:rsidR="00221B36" w:rsidRPr="00B20D40" w:rsidRDefault="00221B36" w:rsidP="003C3ED7">
      <w:pPr>
        <w:tabs>
          <w:tab w:val="left" w:pos="360"/>
        </w:tabs>
        <w:jc w:val="center"/>
        <w:rPr>
          <w:i/>
          <w:sz w:val="23"/>
          <w:szCs w:val="23"/>
          <w:highlight w:val="cyan"/>
        </w:rPr>
      </w:pPr>
    </w:p>
    <w:p w:rsidR="00B20D40" w:rsidRPr="00B20D40" w:rsidRDefault="00D75B93" w:rsidP="00B20D40">
      <w:pPr>
        <w:jc w:val="both"/>
        <w:rPr>
          <w:sz w:val="23"/>
          <w:szCs w:val="23"/>
        </w:rPr>
      </w:pPr>
      <w:r w:rsidRPr="00B20D40">
        <w:rPr>
          <w:b/>
          <w:sz w:val="23"/>
          <w:szCs w:val="23"/>
        </w:rPr>
        <w:t xml:space="preserve">IT IS FURTHER ORDERED, ADJUDGED AND DECREED </w:t>
      </w:r>
      <w:r w:rsidRPr="00B20D40">
        <w:rPr>
          <w:sz w:val="23"/>
          <w:szCs w:val="23"/>
        </w:rPr>
        <w:t xml:space="preserve">that </w:t>
      </w:r>
      <w:r>
        <w:rPr>
          <w:sz w:val="23"/>
          <w:szCs w:val="23"/>
        </w:rPr>
        <w:t>w</w:t>
      </w:r>
      <w:r w:rsidR="00B20D40" w:rsidRPr="00B20D40">
        <w:rPr>
          <w:sz w:val="23"/>
          <w:szCs w:val="23"/>
        </w:rPr>
        <w:t xml:space="preserve">ithin thirty (30) days after the issuance of this support order, the person required to provide health care coverage for the </w:t>
      </w:r>
      <w:proofErr w:type="gramStart"/>
      <w:r w:rsidR="00B20D40" w:rsidRPr="00B20D40">
        <w:rPr>
          <w:sz w:val="23"/>
          <w:szCs w:val="23"/>
        </w:rPr>
        <w:t>child(</w:t>
      </w:r>
      <w:proofErr w:type="spellStart"/>
      <w:proofErr w:type="gramEnd"/>
      <w:r w:rsidR="00B20D40" w:rsidRPr="00B20D40">
        <w:rPr>
          <w:sz w:val="23"/>
          <w:szCs w:val="23"/>
        </w:rPr>
        <w:t>ren</w:t>
      </w:r>
      <w:proofErr w:type="spellEnd"/>
      <w:r w:rsidR="00B20D40" w:rsidRPr="00B20D40">
        <w:rPr>
          <w:sz w:val="23"/>
          <w:szCs w:val="23"/>
        </w:rPr>
        <w:t xml:space="preserve">) must provide to the other parent or to the child support </w:t>
      </w:r>
      <w:proofErr w:type="spellStart"/>
      <w:r w:rsidR="00B20D40" w:rsidRPr="00B20D40">
        <w:rPr>
          <w:sz w:val="23"/>
          <w:szCs w:val="23"/>
        </w:rPr>
        <w:t>obligee</w:t>
      </w:r>
      <w:proofErr w:type="spellEnd"/>
      <w:r w:rsidR="00B20D40" w:rsidRPr="00B20D40">
        <w:rPr>
          <w:sz w:val="23"/>
          <w:szCs w:val="23"/>
        </w:rPr>
        <w:t xml:space="preserve"> information regarding the benefits, limitations, and exclusions of the coverage, copies of any forms necessary to receive reimbursement, payment or other benefits under the coverage, and a copy of any necessary proof of coverage.</w:t>
      </w:r>
    </w:p>
    <w:p w:rsidR="00B20D40" w:rsidRPr="00B20D40" w:rsidRDefault="00B20D40" w:rsidP="00B20D40">
      <w:pPr>
        <w:ind w:left="2160"/>
        <w:jc w:val="both"/>
        <w:rPr>
          <w:sz w:val="23"/>
          <w:szCs w:val="23"/>
        </w:rPr>
      </w:pPr>
    </w:p>
    <w:p w:rsidR="00B20D40" w:rsidRPr="00B20D40" w:rsidRDefault="00D75B93" w:rsidP="00B20D40">
      <w:pPr>
        <w:jc w:val="both"/>
        <w:rPr>
          <w:sz w:val="23"/>
          <w:szCs w:val="23"/>
        </w:rPr>
      </w:pPr>
      <w:r w:rsidRPr="00B20D40">
        <w:rPr>
          <w:b/>
          <w:sz w:val="23"/>
          <w:szCs w:val="23"/>
        </w:rPr>
        <w:t xml:space="preserve">IT IS FURTHER ORDERED, ADJUDGED AND DECREED </w:t>
      </w:r>
      <w:r w:rsidRPr="00B20D40">
        <w:rPr>
          <w:sz w:val="23"/>
          <w:szCs w:val="23"/>
        </w:rPr>
        <w:t xml:space="preserve">that </w:t>
      </w:r>
      <w:r>
        <w:rPr>
          <w:sz w:val="23"/>
          <w:szCs w:val="23"/>
        </w:rPr>
        <w:t>w</w:t>
      </w:r>
      <w:r w:rsidR="00B20D40" w:rsidRPr="00B20D40">
        <w:rPr>
          <w:sz w:val="23"/>
          <w:szCs w:val="23"/>
        </w:rPr>
        <w:t xml:space="preserve">ithin thirty (30) days after the issuance of this order, the person required to provide health care coverage for the </w:t>
      </w:r>
      <w:proofErr w:type="gramStart"/>
      <w:r w:rsidR="00B20D40" w:rsidRPr="00B20D40">
        <w:rPr>
          <w:sz w:val="23"/>
          <w:szCs w:val="23"/>
        </w:rPr>
        <w:t>child(</w:t>
      </w:r>
      <w:proofErr w:type="spellStart"/>
      <w:proofErr w:type="gramEnd"/>
      <w:r w:rsidR="00B20D40" w:rsidRPr="00B20D40">
        <w:rPr>
          <w:sz w:val="23"/>
          <w:szCs w:val="23"/>
        </w:rPr>
        <w:t>ren</w:t>
      </w:r>
      <w:proofErr w:type="spellEnd"/>
      <w:r w:rsidR="00B20D40" w:rsidRPr="00B20D40">
        <w:rPr>
          <w:sz w:val="23"/>
          <w:szCs w:val="23"/>
        </w:rPr>
        <w:t>) shall provide to the Child Support Enforcement Agency documentation that verifies health care coverage is being provided as ordered.</w:t>
      </w:r>
    </w:p>
    <w:p w:rsidR="00B20D40" w:rsidRDefault="00B20D40" w:rsidP="00B20D40">
      <w:pPr>
        <w:jc w:val="both"/>
        <w:rPr>
          <w:sz w:val="23"/>
          <w:szCs w:val="23"/>
        </w:rPr>
      </w:pPr>
    </w:p>
    <w:p w:rsidR="00B826AB" w:rsidRDefault="00B826AB" w:rsidP="00B20D40">
      <w:pPr>
        <w:jc w:val="both"/>
        <w:rPr>
          <w:sz w:val="23"/>
          <w:szCs w:val="23"/>
        </w:rPr>
      </w:pPr>
    </w:p>
    <w:p w:rsidR="00B20D40" w:rsidRPr="00B20D40" w:rsidRDefault="00B20D40" w:rsidP="00B20D40">
      <w:pPr>
        <w:jc w:val="both"/>
        <w:rPr>
          <w:sz w:val="23"/>
          <w:szCs w:val="23"/>
        </w:rPr>
      </w:pPr>
      <w:r w:rsidRPr="00B20D40">
        <w:rPr>
          <w:sz w:val="23"/>
          <w:szCs w:val="23"/>
        </w:rPr>
        <w:lastRenderedPageBreak/>
        <w:t xml:space="preserve">The individual who is designated to be reimbursed for medical expenses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named in this document is:</w:t>
      </w:r>
    </w:p>
    <w:p w:rsidR="00B20D40" w:rsidRPr="00B20D40" w:rsidRDefault="00B20D40" w:rsidP="00B20D40">
      <w:pPr>
        <w:ind w:left="1440"/>
        <w:jc w:val="both"/>
        <w:rPr>
          <w:sz w:val="23"/>
          <w:szCs w:val="23"/>
        </w:rPr>
      </w:pPr>
    </w:p>
    <w:p w:rsidR="00BC5BFB" w:rsidRDefault="00B20D40" w:rsidP="00BC5BFB">
      <w:pPr>
        <w:pStyle w:val="NoSpacing"/>
        <w:rPr>
          <w:sz w:val="23"/>
          <w:szCs w:val="23"/>
        </w:rPr>
      </w:pPr>
      <w:r w:rsidRPr="00B20D40">
        <w:tab/>
      </w:r>
      <w:r w:rsidR="00BC5BFB">
        <w:tab/>
      </w:r>
      <w:r w:rsidRPr="00BC5BFB">
        <w:rPr>
          <w:sz w:val="23"/>
          <w:szCs w:val="23"/>
        </w:rPr>
        <w:t xml:space="preserve">Name: </w:t>
      </w:r>
      <w:r w:rsidRPr="00BC5BFB">
        <w:rPr>
          <w:sz w:val="23"/>
          <w:szCs w:val="23"/>
        </w:rPr>
        <w:tab/>
      </w:r>
      <w:r w:rsidR="00BC5BFB" w:rsidRPr="00BC5BFB">
        <w:rPr>
          <w:sz w:val="23"/>
          <w:szCs w:val="23"/>
        </w:rPr>
        <w:tab/>
      </w:r>
      <w:r w:rsidRPr="00BC5BFB">
        <w:rPr>
          <w:sz w:val="23"/>
          <w:szCs w:val="23"/>
        </w:rPr>
        <w:t>________________</w:t>
      </w:r>
      <w:r w:rsidR="008A1169">
        <w:rPr>
          <w:sz w:val="23"/>
          <w:szCs w:val="23"/>
        </w:rPr>
        <w:t>__</w:t>
      </w:r>
      <w:r w:rsidRPr="00BC5BFB">
        <w:rPr>
          <w:sz w:val="23"/>
          <w:szCs w:val="23"/>
        </w:rPr>
        <w:t>_</w:t>
      </w:r>
      <w:r w:rsidR="008A1169">
        <w:rPr>
          <w:sz w:val="23"/>
          <w:szCs w:val="23"/>
        </w:rPr>
        <w:tab/>
      </w:r>
      <w:r w:rsidRPr="00BC5BFB">
        <w:rPr>
          <w:sz w:val="23"/>
          <w:szCs w:val="23"/>
        </w:rPr>
        <w:t>___________________</w:t>
      </w:r>
    </w:p>
    <w:p w:rsidR="00B20D40" w:rsidRPr="00BC5BFB" w:rsidRDefault="00BC5BFB" w:rsidP="00BC5BFB">
      <w:pPr>
        <w:pStyle w:val="NoSpacing"/>
        <w:rPr>
          <w:sz w:val="23"/>
          <w:szCs w:val="23"/>
        </w:rPr>
      </w:pPr>
      <w:r>
        <w:rPr>
          <w:sz w:val="23"/>
          <w:szCs w:val="23"/>
        </w:rPr>
        <w:tab/>
      </w:r>
      <w:r w:rsidR="00B20D40" w:rsidRPr="00BC5BFB">
        <w:rPr>
          <w:sz w:val="23"/>
          <w:szCs w:val="23"/>
        </w:rPr>
        <w:tab/>
        <w:t>Address:</w:t>
      </w:r>
      <w:r w:rsidRPr="00BC5BFB">
        <w:rPr>
          <w:sz w:val="23"/>
          <w:szCs w:val="23"/>
        </w:rPr>
        <w:tab/>
      </w:r>
      <w:r w:rsidR="00B20D40" w:rsidRPr="00BC5BFB">
        <w:rPr>
          <w:sz w:val="23"/>
          <w:szCs w:val="23"/>
        </w:rPr>
        <w:t>________________</w:t>
      </w:r>
      <w:r w:rsidR="008A1169">
        <w:rPr>
          <w:sz w:val="23"/>
          <w:szCs w:val="23"/>
        </w:rPr>
        <w:t>___</w:t>
      </w:r>
      <w:r w:rsidR="008A1169">
        <w:rPr>
          <w:sz w:val="23"/>
          <w:szCs w:val="23"/>
        </w:rPr>
        <w:tab/>
      </w:r>
      <w:r w:rsidR="00B20D40" w:rsidRPr="00BC5BFB">
        <w:rPr>
          <w:sz w:val="23"/>
          <w:szCs w:val="23"/>
        </w:rPr>
        <w:t>___________________</w:t>
      </w:r>
    </w:p>
    <w:p w:rsidR="00B20D40" w:rsidRPr="00BC5BFB" w:rsidRDefault="00B20D40" w:rsidP="00BC5BFB">
      <w:pPr>
        <w:pStyle w:val="NoSpacing"/>
        <w:rPr>
          <w:sz w:val="23"/>
          <w:szCs w:val="23"/>
        </w:rPr>
      </w:pPr>
      <w:r w:rsidRPr="00BC5BFB">
        <w:rPr>
          <w:sz w:val="23"/>
          <w:szCs w:val="23"/>
        </w:rPr>
        <w:tab/>
      </w:r>
      <w:r w:rsidR="00BC5BFB">
        <w:rPr>
          <w:sz w:val="23"/>
          <w:szCs w:val="23"/>
        </w:rPr>
        <w:tab/>
      </w:r>
      <w:r w:rsidRPr="00BC5BFB">
        <w:rPr>
          <w:sz w:val="23"/>
          <w:szCs w:val="23"/>
        </w:rPr>
        <w:tab/>
      </w:r>
      <w:r w:rsidR="00BC5BFB" w:rsidRPr="00BC5BFB">
        <w:rPr>
          <w:sz w:val="23"/>
          <w:szCs w:val="23"/>
        </w:rPr>
        <w:tab/>
      </w:r>
      <w:r w:rsidRPr="00BC5BFB">
        <w:rPr>
          <w:sz w:val="23"/>
          <w:szCs w:val="23"/>
        </w:rPr>
        <w:t>______________</w:t>
      </w:r>
      <w:r w:rsidR="00BC5BFB">
        <w:rPr>
          <w:sz w:val="23"/>
          <w:szCs w:val="23"/>
        </w:rPr>
        <w:t>___</w:t>
      </w:r>
      <w:r w:rsidR="008A1169">
        <w:rPr>
          <w:sz w:val="23"/>
          <w:szCs w:val="23"/>
        </w:rPr>
        <w:t>__</w:t>
      </w:r>
      <w:r w:rsidR="008A1169">
        <w:rPr>
          <w:sz w:val="23"/>
          <w:szCs w:val="23"/>
        </w:rPr>
        <w:tab/>
      </w:r>
      <w:r w:rsidR="00BC5BFB">
        <w:rPr>
          <w:sz w:val="23"/>
          <w:szCs w:val="23"/>
        </w:rPr>
        <w:t>__________________</w:t>
      </w:r>
      <w:r w:rsidR="008A1169">
        <w:rPr>
          <w:sz w:val="23"/>
          <w:szCs w:val="23"/>
        </w:rPr>
        <w:t>_</w:t>
      </w:r>
    </w:p>
    <w:p w:rsidR="00B20D40" w:rsidRPr="00B20D40" w:rsidRDefault="00B20D40" w:rsidP="00B20D40">
      <w:pPr>
        <w:jc w:val="both"/>
        <w:rPr>
          <w:sz w:val="23"/>
          <w:szCs w:val="23"/>
        </w:rPr>
      </w:pPr>
    </w:p>
    <w:p w:rsidR="00B20D40" w:rsidRPr="00B20D40" w:rsidRDefault="00B20D40" w:rsidP="00B20D40">
      <w:pPr>
        <w:jc w:val="both"/>
        <w:rPr>
          <w:sz w:val="23"/>
          <w:szCs w:val="23"/>
        </w:rPr>
      </w:pPr>
      <w:r w:rsidRPr="00B20D40">
        <w:rPr>
          <w:sz w:val="23"/>
          <w:szCs w:val="23"/>
        </w:rPr>
        <w:t xml:space="preserve">The person required to provide health care coverage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shall designate the child(</w:t>
      </w:r>
      <w:proofErr w:type="spellStart"/>
      <w:r w:rsidRPr="00B20D40">
        <w:rPr>
          <w:sz w:val="23"/>
          <w:szCs w:val="23"/>
        </w:rPr>
        <w:t>ren</w:t>
      </w:r>
      <w:proofErr w:type="spellEnd"/>
      <w:r w:rsidRPr="00B20D40">
        <w:rPr>
          <w:sz w:val="23"/>
          <w:szCs w:val="23"/>
        </w:rPr>
        <w:t>) as covered dependent(s) under any health care coverage policy, contract, or plan.</w:t>
      </w:r>
    </w:p>
    <w:p w:rsidR="00B20D40" w:rsidRPr="00B20D40" w:rsidRDefault="00B20D40" w:rsidP="00B20D40">
      <w:pPr>
        <w:ind w:left="2160"/>
        <w:jc w:val="both"/>
        <w:rPr>
          <w:sz w:val="23"/>
          <w:szCs w:val="23"/>
        </w:rPr>
      </w:pPr>
    </w:p>
    <w:p w:rsidR="00B20D40" w:rsidRPr="00B20D40" w:rsidRDefault="00B20D40" w:rsidP="00B20D40">
      <w:pPr>
        <w:jc w:val="both"/>
        <w:rPr>
          <w:sz w:val="23"/>
          <w:szCs w:val="23"/>
        </w:rPr>
      </w:pPr>
      <w:r w:rsidRPr="00B20D40">
        <w:rPr>
          <w:sz w:val="23"/>
          <w:szCs w:val="23"/>
        </w:rPr>
        <w:t>Pursuant to R.C. 3119.32(E), the employer of the person required to provide health care coverage for the child(</w:t>
      </w:r>
      <w:proofErr w:type="spellStart"/>
      <w:r w:rsidRPr="00B20D40">
        <w:rPr>
          <w:sz w:val="23"/>
          <w:szCs w:val="23"/>
        </w:rPr>
        <w:t>ren</w:t>
      </w:r>
      <w:proofErr w:type="spellEnd"/>
      <w:r w:rsidRPr="00B20D40">
        <w:rPr>
          <w:sz w:val="23"/>
          <w:szCs w:val="23"/>
        </w:rPr>
        <w:t>) is required to release to the other parent, any person subject to an order issued under R.C. 3109.19, or the Child Support Enforcement Agency, on written request, any necessary information on the health care coverage, including the name and address of the health plan administrator and any policy, contract, or plan number, and to otherwise comply with R.C. 3119.32 and any order or notice issued under R.C. 3119.32.</w:t>
      </w:r>
    </w:p>
    <w:p w:rsidR="00B20D40" w:rsidRPr="00B20D40" w:rsidRDefault="00B20D40" w:rsidP="00B20D40">
      <w:pPr>
        <w:ind w:left="2160"/>
        <w:jc w:val="both"/>
        <w:rPr>
          <w:sz w:val="23"/>
          <w:szCs w:val="23"/>
        </w:rPr>
      </w:pPr>
    </w:p>
    <w:p w:rsidR="00B20D40" w:rsidRPr="00B20D40" w:rsidRDefault="00B20D40" w:rsidP="00B20D40">
      <w:pPr>
        <w:jc w:val="both"/>
        <w:rPr>
          <w:sz w:val="23"/>
          <w:szCs w:val="23"/>
        </w:rPr>
      </w:pPr>
      <w:r w:rsidRPr="00B20D40">
        <w:rPr>
          <w:sz w:val="23"/>
          <w:szCs w:val="23"/>
        </w:rPr>
        <w:t>Pursuant to R.C. 3119.32(G), if the person required to obtain health care coverage for the child(</w:t>
      </w:r>
      <w:proofErr w:type="spellStart"/>
      <w:r w:rsidRPr="00B20D40">
        <w:rPr>
          <w:sz w:val="23"/>
          <w:szCs w:val="23"/>
        </w:rPr>
        <w:t>ren</w:t>
      </w:r>
      <w:proofErr w:type="spellEnd"/>
      <w:r w:rsidRPr="00B20D40">
        <w:rPr>
          <w:sz w:val="23"/>
          <w:szCs w:val="23"/>
        </w:rPr>
        <w:t xml:space="preserve">) subject to this child support order obtains new employment, the agency shall comply with the requirements of section 3119.34 of the Revised Code, which may result in the issuance of a notice requiring the new employer to take whatever action is necessary to enroll the children in private health care insurance coverage provided by the new employer, when insurance is not being provided by any other source. </w:t>
      </w:r>
    </w:p>
    <w:p w:rsidR="00BC5BFB" w:rsidRDefault="00BC5BFB" w:rsidP="003C3ED7">
      <w:pPr>
        <w:rPr>
          <w:sz w:val="23"/>
          <w:szCs w:val="23"/>
        </w:rPr>
      </w:pPr>
    </w:p>
    <w:p w:rsidR="00221B36" w:rsidRPr="00B20D40" w:rsidRDefault="00C06C27" w:rsidP="003C3ED7">
      <w:pPr>
        <w:rPr>
          <w:sz w:val="23"/>
          <w:szCs w:val="23"/>
        </w:rPr>
      </w:pPr>
      <w:r>
        <w:rPr>
          <w:noProof/>
          <w:sz w:val="23"/>
          <w:szCs w:val="23"/>
        </w:rPr>
        <w:pict>
          <v:line id="Straight Connector 11" o:spid="_x0000_s1033" style="position:absolute;z-index:251667456;visibility:visible" from="0,-.05pt" to="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" strokecolor="black [3040]">
            <v:stroke dashstyle="dashDot"/>
          </v:line>
        </w:pict>
      </w:r>
    </w:p>
    <w:p w:rsidR="00FE5E5E" w:rsidRPr="00B20D40" w:rsidRDefault="00FE5E5E" w:rsidP="003C3ED7">
      <w:pPr>
        <w:spacing w:line="237" w:lineRule="auto"/>
        <w:jc w:val="center"/>
        <w:rPr>
          <w:b/>
          <w:iCs/>
          <w:sz w:val="23"/>
          <w:szCs w:val="23"/>
          <w:u w:val="single"/>
        </w:rPr>
      </w:pPr>
      <w:r w:rsidRPr="00B20D40">
        <w:rPr>
          <w:b/>
          <w:iCs/>
          <w:sz w:val="23"/>
          <w:szCs w:val="23"/>
          <w:u w:val="single"/>
        </w:rPr>
        <w:t>LIABI</w:t>
      </w:r>
      <w:r w:rsidR="008E4A53" w:rsidRPr="00B20D40">
        <w:rPr>
          <w:b/>
          <w:iCs/>
          <w:sz w:val="23"/>
          <w:szCs w:val="23"/>
          <w:u w:val="single"/>
        </w:rPr>
        <w:t>L</w:t>
      </w:r>
      <w:r w:rsidRPr="00B20D40">
        <w:rPr>
          <w:b/>
          <w:iCs/>
          <w:sz w:val="23"/>
          <w:szCs w:val="23"/>
          <w:u w:val="single"/>
        </w:rPr>
        <w:t xml:space="preserve">ITY FOR </w:t>
      </w:r>
      <w:r w:rsidR="00221B36" w:rsidRPr="00B20D40">
        <w:rPr>
          <w:b/>
          <w:iCs/>
          <w:sz w:val="23"/>
          <w:szCs w:val="23"/>
          <w:u w:val="single"/>
        </w:rPr>
        <w:t>C</w:t>
      </w:r>
      <w:r w:rsidR="008A22AA" w:rsidRPr="00B20D40">
        <w:rPr>
          <w:b/>
          <w:iCs/>
          <w:sz w:val="23"/>
          <w:szCs w:val="23"/>
          <w:u w:val="single"/>
        </w:rPr>
        <w:t>HILDREN’S HEALTH CARE EXPENSES</w:t>
      </w:r>
      <w:r w:rsidRPr="00B20D40">
        <w:rPr>
          <w:b/>
          <w:iCs/>
          <w:sz w:val="23"/>
          <w:szCs w:val="23"/>
          <w:u w:val="single"/>
        </w:rPr>
        <w:t xml:space="preserve"> AND </w:t>
      </w:r>
    </w:p>
    <w:p w:rsidR="00221B36" w:rsidRPr="00B20D40" w:rsidRDefault="00FE5E5E" w:rsidP="003C3ED7">
      <w:pPr>
        <w:spacing w:line="237" w:lineRule="auto"/>
        <w:jc w:val="center"/>
        <w:rPr>
          <w:b/>
          <w:iCs/>
          <w:sz w:val="23"/>
          <w:szCs w:val="23"/>
          <w:u w:val="single"/>
        </w:rPr>
      </w:pPr>
      <w:r w:rsidRPr="00B20D40">
        <w:rPr>
          <w:b/>
          <w:iCs/>
          <w:sz w:val="23"/>
          <w:szCs w:val="23"/>
          <w:u w:val="single"/>
        </w:rPr>
        <w:t>GUIDELINE CASH MEDICAL SUPPORT</w:t>
      </w:r>
    </w:p>
    <w:p w:rsidR="00221B36" w:rsidRPr="00B20D40" w:rsidRDefault="00221B36" w:rsidP="003C3ED7">
      <w:pPr>
        <w:spacing w:line="237" w:lineRule="auto"/>
        <w:rPr>
          <w:sz w:val="23"/>
          <w:szCs w:val="23"/>
        </w:rPr>
      </w:pPr>
    </w:p>
    <w:p w:rsidR="00FE5E5E" w:rsidRPr="00B20D40" w:rsidRDefault="00FE5E5E" w:rsidP="003C3ED7">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b/>
          <w:sz w:val="23"/>
          <w:szCs w:val="23"/>
        </w:rPr>
      </w:pPr>
      <w:r w:rsidRPr="00B20D40">
        <w:rPr>
          <w:b/>
          <w:sz w:val="23"/>
          <w:szCs w:val="23"/>
        </w:rPr>
        <w:t>Liability for Children’s Health Care Expenses</w:t>
      </w:r>
    </w:p>
    <w:p w:rsidR="00FE5E5E" w:rsidRPr="00B20D40" w:rsidRDefault="00FE5E5E" w:rsidP="003C3ED7">
      <w:pPr>
        <w:jc w:val="both"/>
        <w:rPr>
          <w:color w:val="000000"/>
          <w:sz w:val="23"/>
          <w:szCs w:val="23"/>
        </w:rPr>
      </w:pPr>
    </w:p>
    <w:p w:rsidR="00FE5E5E" w:rsidRPr="00B20D40" w:rsidRDefault="00FE5E5E" w:rsidP="003C3ED7">
      <w:pPr>
        <w:jc w:val="both"/>
        <w:rPr>
          <w:color w:val="000000"/>
          <w:sz w:val="23"/>
          <w:szCs w:val="23"/>
        </w:rPr>
      </w:pPr>
      <w:r w:rsidRPr="00B20D40">
        <w:rPr>
          <w:color w:val="000000"/>
          <w:sz w:val="23"/>
          <w:szCs w:val="23"/>
        </w:rPr>
        <w:t>Pursuant to Ohio Revised Code §3119.30(A),</w:t>
      </w:r>
      <w:r w:rsidRPr="00B20D40">
        <w:rPr>
          <w:b/>
          <w:bCs/>
          <w:color w:val="000000"/>
          <w:sz w:val="23"/>
          <w:szCs w:val="23"/>
        </w:rPr>
        <w:t xml:space="preserve"> </w:t>
      </w:r>
      <w:r w:rsidRPr="00B20D40">
        <w:rPr>
          <w:color w:val="000000"/>
          <w:sz w:val="23"/>
          <w:szCs w:val="23"/>
        </w:rPr>
        <w:t>both parents are liable for the health care expenses of the child(</w:t>
      </w:r>
      <w:proofErr w:type="spellStart"/>
      <w:r w:rsidRPr="00B20D40">
        <w:rPr>
          <w:color w:val="000000"/>
          <w:sz w:val="23"/>
          <w:szCs w:val="23"/>
        </w:rPr>
        <w:t>ren</w:t>
      </w:r>
      <w:proofErr w:type="spellEnd"/>
      <w:r w:rsidRPr="00B20D40">
        <w:rPr>
          <w:color w:val="000000"/>
          <w:sz w:val="23"/>
          <w:szCs w:val="23"/>
        </w:rPr>
        <w:t>) who is/are not covered by private health insurance</w:t>
      </w:r>
      <w:r w:rsidR="00E07FB2" w:rsidRPr="00B20D40">
        <w:rPr>
          <w:color w:val="000000"/>
          <w:sz w:val="23"/>
          <w:szCs w:val="23"/>
        </w:rPr>
        <w:t xml:space="preserve"> </w:t>
      </w:r>
      <w:r w:rsidR="006A652C" w:rsidRPr="00B20D40">
        <w:rPr>
          <w:color w:val="000000"/>
          <w:sz w:val="23"/>
          <w:szCs w:val="23"/>
        </w:rPr>
        <w:t>coverage</w:t>
      </w:r>
      <w:r w:rsidRPr="00B20D40">
        <w:rPr>
          <w:color w:val="000000"/>
          <w:sz w:val="23"/>
          <w:szCs w:val="23"/>
        </w:rPr>
        <w:t xml:space="preserve">.  </w:t>
      </w:r>
    </w:p>
    <w:p w:rsidR="00FE5E5E" w:rsidRPr="00B20D40" w:rsidRDefault="00FE5E5E" w:rsidP="003C3ED7">
      <w:pPr>
        <w:jc w:val="both"/>
        <w:rPr>
          <w:color w:val="000000"/>
          <w:sz w:val="23"/>
          <w:szCs w:val="23"/>
        </w:rPr>
      </w:pPr>
    </w:p>
    <w:p w:rsidR="00FE5E5E" w:rsidRPr="00B20D40" w:rsidRDefault="00A52170" w:rsidP="003C3ED7">
      <w:pPr>
        <w:jc w:val="both"/>
        <w:rPr>
          <w:sz w:val="23"/>
          <w:szCs w:val="23"/>
        </w:rPr>
      </w:pPr>
      <w:r w:rsidRPr="00B20D40">
        <w:rPr>
          <w:sz w:val="23"/>
          <w:szCs w:val="23"/>
        </w:rPr>
        <w:t>Cash medical support is</w:t>
      </w:r>
      <w:r w:rsidR="00FE5E5E" w:rsidRPr="00B20D40">
        <w:rPr>
          <w:sz w:val="23"/>
          <w:szCs w:val="23"/>
        </w:rPr>
        <w:t xml:space="preserve"> an amount paid in a child support order toward the ordinary </w:t>
      </w:r>
      <w:r w:rsidR="0075073B" w:rsidRPr="00B20D40">
        <w:rPr>
          <w:sz w:val="23"/>
          <w:szCs w:val="23"/>
        </w:rPr>
        <w:t>health care</w:t>
      </w:r>
      <w:r w:rsidR="00FE5E5E" w:rsidRPr="00B20D40">
        <w:rPr>
          <w:sz w:val="23"/>
          <w:szCs w:val="23"/>
        </w:rPr>
        <w:t xml:space="preserve"> expenses incurred during a calendar year.  Ordinary </w:t>
      </w:r>
      <w:r w:rsidR="0075073B" w:rsidRPr="00B20D40">
        <w:rPr>
          <w:sz w:val="23"/>
          <w:szCs w:val="23"/>
        </w:rPr>
        <w:t>health care</w:t>
      </w:r>
      <w:r w:rsidR="00FE5E5E" w:rsidRPr="00B20D40">
        <w:rPr>
          <w:sz w:val="23"/>
          <w:szCs w:val="23"/>
        </w:rPr>
        <w:t xml:space="preserve"> expenses include copayments</w:t>
      </w:r>
      <w:r w:rsidR="006A652C" w:rsidRPr="00B20D40">
        <w:rPr>
          <w:sz w:val="23"/>
          <w:szCs w:val="23"/>
        </w:rPr>
        <w:t xml:space="preserve"> and </w:t>
      </w:r>
      <w:r w:rsidR="00FE5E5E" w:rsidRPr="00B20D40">
        <w:rPr>
          <w:sz w:val="23"/>
          <w:szCs w:val="23"/>
        </w:rPr>
        <w:t xml:space="preserve">deductibles, and uninsured </w:t>
      </w:r>
      <w:r w:rsidR="0075073B" w:rsidRPr="00B20D40">
        <w:rPr>
          <w:sz w:val="23"/>
          <w:szCs w:val="23"/>
        </w:rPr>
        <w:t>health</w:t>
      </w:r>
      <w:r w:rsidR="00FE5E5E" w:rsidRPr="00B20D40">
        <w:rPr>
          <w:sz w:val="23"/>
          <w:szCs w:val="23"/>
        </w:rPr>
        <w:t xml:space="preserve">-related costs, including, but not limited to, medical, orthodontia, dental, optical, pharmaceutical and psychological services, for the </w:t>
      </w:r>
      <w:proofErr w:type="gramStart"/>
      <w:r w:rsidR="00FE5E5E" w:rsidRPr="00B20D40">
        <w:rPr>
          <w:sz w:val="23"/>
          <w:szCs w:val="23"/>
        </w:rPr>
        <w:t>child</w:t>
      </w:r>
      <w:r w:rsidR="0075073B" w:rsidRPr="00B20D40">
        <w:rPr>
          <w:sz w:val="23"/>
          <w:szCs w:val="23"/>
        </w:rPr>
        <w:t>(</w:t>
      </w:r>
      <w:proofErr w:type="spellStart"/>
      <w:proofErr w:type="gramEnd"/>
      <w:r w:rsidR="00FE5E5E" w:rsidRPr="00B20D40">
        <w:rPr>
          <w:sz w:val="23"/>
          <w:szCs w:val="23"/>
        </w:rPr>
        <w:t>ren</w:t>
      </w:r>
      <w:proofErr w:type="spellEnd"/>
      <w:r w:rsidR="0075073B" w:rsidRPr="00B20D40">
        <w:rPr>
          <w:sz w:val="23"/>
          <w:szCs w:val="23"/>
        </w:rPr>
        <w:t>)</w:t>
      </w:r>
      <w:r w:rsidR="00FE5E5E" w:rsidRPr="00B20D40">
        <w:rPr>
          <w:sz w:val="23"/>
          <w:szCs w:val="23"/>
        </w:rPr>
        <w:t xml:space="preserve"> of the order.  Each parent’s annual cash medical support obligation is found on Line 23b of the Computation Worksheet.</w:t>
      </w:r>
    </w:p>
    <w:p w:rsidR="00FE5E5E" w:rsidRPr="00B20D40" w:rsidRDefault="00FE5E5E" w:rsidP="003C3ED7">
      <w:pPr>
        <w:jc w:val="both"/>
        <w:rPr>
          <w:sz w:val="23"/>
          <w:szCs w:val="23"/>
        </w:rPr>
      </w:pPr>
    </w:p>
    <w:p w:rsidR="00FE5E5E" w:rsidRPr="00B20D40" w:rsidRDefault="00FE5E5E" w:rsidP="003C3ED7">
      <w:pPr>
        <w:jc w:val="both"/>
        <w:rPr>
          <w:sz w:val="23"/>
          <w:szCs w:val="23"/>
        </w:rPr>
      </w:pPr>
      <w:r w:rsidRPr="00B20D40">
        <w:rPr>
          <w:sz w:val="23"/>
          <w:szCs w:val="23"/>
        </w:rPr>
        <w:t xml:space="preserve">Extraordinary </w:t>
      </w:r>
      <w:r w:rsidR="0075073B" w:rsidRPr="00B20D40">
        <w:rPr>
          <w:sz w:val="23"/>
          <w:szCs w:val="23"/>
        </w:rPr>
        <w:t>health care</w:t>
      </w:r>
      <w:r w:rsidRPr="00B20D40">
        <w:rPr>
          <w:sz w:val="23"/>
          <w:szCs w:val="23"/>
        </w:rPr>
        <w:t xml:space="preserve"> expenses are any uninsured </w:t>
      </w:r>
      <w:r w:rsidR="0075073B" w:rsidRPr="00B20D40">
        <w:rPr>
          <w:sz w:val="23"/>
          <w:szCs w:val="23"/>
        </w:rPr>
        <w:t>health care</w:t>
      </w:r>
      <w:r w:rsidRPr="00B20D40">
        <w:rPr>
          <w:sz w:val="23"/>
          <w:szCs w:val="23"/>
        </w:rPr>
        <w:t xml:space="preserve"> expenses incurred for a child during a calendar year that exceed the total cash medical support amount owed by the parents during that year. </w:t>
      </w:r>
    </w:p>
    <w:p w:rsidR="009A04FC" w:rsidRPr="00B20D40" w:rsidRDefault="009A04FC" w:rsidP="003C3ED7">
      <w:pPr>
        <w:jc w:val="both"/>
        <w:rPr>
          <w:sz w:val="23"/>
          <w:szCs w:val="23"/>
        </w:rPr>
      </w:pPr>
    </w:p>
    <w:p w:rsidR="009A04FC" w:rsidRPr="00B20D40" w:rsidRDefault="009A04FC" w:rsidP="003C3ED7">
      <w:pPr>
        <w:jc w:val="both"/>
        <w:rPr>
          <w:sz w:val="23"/>
          <w:szCs w:val="23"/>
        </w:rPr>
      </w:pPr>
      <w:r w:rsidRPr="00B20D40">
        <w:rPr>
          <w:sz w:val="23"/>
          <w:szCs w:val="23"/>
        </w:rPr>
        <w:t xml:space="preserve">Each party shall have access to all health care records of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as provided by law, or as otherwise limited in this document.</w:t>
      </w:r>
    </w:p>
    <w:p w:rsidR="009A04FC" w:rsidRPr="00B20D40" w:rsidRDefault="009A04FC" w:rsidP="003C3ED7">
      <w:pPr>
        <w:jc w:val="both"/>
        <w:rPr>
          <w:sz w:val="23"/>
          <w:szCs w:val="23"/>
        </w:rPr>
      </w:pPr>
    </w:p>
    <w:p w:rsidR="00BA74D0" w:rsidRPr="00B20D40" w:rsidRDefault="009A04FC" w:rsidP="003C3ED7">
      <w:pPr>
        <w:jc w:val="both"/>
        <w:rPr>
          <w:sz w:val="23"/>
          <w:szCs w:val="23"/>
        </w:rPr>
      </w:pPr>
      <w:r w:rsidRPr="00B20D40">
        <w:rPr>
          <w:sz w:val="23"/>
          <w:szCs w:val="23"/>
        </w:rPr>
        <w:t>The term “health care expense” or “health care records” shall include, but not be limited to, medical, dental, orthodontic, optical, pharmaceutical, surgical, hospital, major medical, psychological, psychiatric, outpatient, doctor, therapy, counseling, prosthetic, and/or all other expenses/records including preventative health expenses/records related to the treatment of the human body and mind.</w:t>
      </w:r>
    </w:p>
    <w:p w:rsidR="00BA74D0" w:rsidRPr="00B20D40" w:rsidRDefault="00BA74D0" w:rsidP="003C3ED7">
      <w:pPr>
        <w:jc w:val="both"/>
        <w:rPr>
          <w:sz w:val="23"/>
          <w:szCs w:val="23"/>
        </w:rPr>
      </w:pPr>
    </w:p>
    <w:p w:rsidR="00BA74D0" w:rsidRPr="00B20D40" w:rsidRDefault="00FE5E5E" w:rsidP="003C3ED7">
      <w:pPr>
        <w:jc w:val="both"/>
        <w:rPr>
          <w:sz w:val="23"/>
          <w:szCs w:val="23"/>
        </w:rPr>
      </w:pPr>
      <w:r w:rsidRPr="00B20D40">
        <w:rPr>
          <w:sz w:val="23"/>
          <w:szCs w:val="23"/>
        </w:rPr>
        <w:lastRenderedPageBreak/>
        <w:t>Unless otherwise provided herein, no orthodontia work shall be performed on any child without the agreement of the parties or, in the event of failure to reach such an agreement, the finding by the Court that such work is medically necessary.</w:t>
      </w:r>
    </w:p>
    <w:p w:rsidR="00BA74D0" w:rsidRPr="00B20D40" w:rsidRDefault="00BA74D0" w:rsidP="003C3ED7">
      <w:pPr>
        <w:jc w:val="both"/>
        <w:rPr>
          <w:sz w:val="23"/>
          <w:szCs w:val="23"/>
        </w:rPr>
      </w:pPr>
    </w:p>
    <w:p w:rsidR="00BA74D0" w:rsidRPr="00B20D40" w:rsidRDefault="00FE5E5E" w:rsidP="003C3ED7">
      <w:pPr>
        <w:jc w:val="both"/>
        <w:rPr>
          <w:sz w:val="23"/>
          <w:szCs w:val="23"/>
        </w:rPr>
      </w:pPr>
      <w:r w:rsidRPr="00B20D40">
        <w:rPr>
          <w:color w:val="000000"/>
          <w:sz w:val="23"/>
          <w:szCs w:val="23"/>
        </w:rPr>
        <w:t>The parent who receives a</w:t>
      </w:r>
      <w:r w:rsidR="0075073B" w:rsidRPr="00B20D40">
        <w:rPr>
          <w:color w:val="000000"/>
          <w:sz w:val="23"/>
          <w:szCs w:val="23"/>
        </w:rPr>
        <w:t xml:space="preserve"> health care</w:t>
      </w:r>
      <w:r w:rsidRPr="00B20D40">
        <w:rPr>
          <w:color w:val="000000"/>
          <w:sz w:val="23"/>
          <w:szCs w:val="23"/>
        </w:rPr>
        <w:t xml:space="preserve"> bill, and/or an Explanation of Benefits (EOB), or who incurs a </w:t>
      </w:r>
      <w:r w:rsidR="0075073B" w:rsidRPr="00B20D40">
        <w:rPr>
          <w:color w:val="000000"/>
          <w:sz w:val="23"/>
          <w:szCs w:val="23"/>
        </w:rPr>
        <w:t>health care</w:t>
      </w:r>
      <w:r w:rsidRPr="00B20D40">
        <w:rPr>
          <w:color w:val="000000"/>
          <w:sz w:val="23"/>
          <w:szCs w:val="23"/>
        </w:rPr>
        <w:t xml:space="preserve"> expense shall provide the other parent </w:t>
      </w:r>
      <w:r w:rsidR="0075073B" w:rsidRPr="00B20D40">
        <w:rPr>
          <w:color w:val="000000"/>
          <w:sz w:val="23"/>
          <w:szCs w:val="23"/>
        </w:rPr>
        <w:t xml:space="preserve">with </w:t>
      </w:r>
      <w:r w:rsidRPr="00B20D40">
        <w:rPr>
          <w:color w:val="000000"/>
          <w:sz w:val="23"/>
          <w:szCs w:val="23"/>
        </w:rPr>
        <w:t xml:space="preserve">the original or a copy of the bill and/or EOB, if available, within thirty (30) days of the date on the bill or EOB, or a receipt, absent extraordinary circumstances.  The other parent shall reimburse the parent incurring the expenses or pay directly to the health care provider that parent’s percentage share of the bill as </w:t>
      </w:r>
      <w:r w:rsidR="0075073B" w:rsidRPr="00B20D40">
        <w:rPr>
          <w:color w:val="000000"/>
          <w:sz w:val="23"/>
          <w:szCs w:val="23"/>
        </w:rPr>
        <w:t>set forth herein</w:t>
      </w:r>
      <w:r w:rsidRPr="00B20D40">
        <w:rPr>
          <w:color w:val="000000"/>
          <w:sz w:val="23"/>
          <w:szCs w:val="23"/>
        </w:rPr>
        <w:t xml:space="preserve">.  </w:t>
      </w:r>
    </w:p>
    <w:p w:rsidR="00BA74D0" w:rsidRPr="00B20D40" w:rsidRDefault="00BA74D0" w:rsidP="003C3ED7">
      <w:pPr>
        <w:jc w:val="both"/>
        <w:rPr>
          <w:sz w:val="23"/>
          <w:szCs w:val="23"/>
        </w:rPr>
      </w:pPr>
    </w:p>
    <w:p w:rsidR="008A5FB0" w:rsidRPr="00B20D40" w:rsidRDefault="00FE5E5E" w:rsidP="003C3ED7">
      <w:pPr>
        <w:jc w:val="both"/>
        <w:rPr>
          <w:sz w:val="23"/>
          <w:szCs w:val="23"/>
        </w:rPr>
      </w:pPr>
      <w:r w:rsidRPr="00B20D40">
        <w:rPr>
          <w:sz w:val="23"/>
          <w:szCs w:val="23"/>
        </w:rPr>
        <w:t xml:space="preserve">ALL MOTIONS TO COMPEL THE PAYMENT OF CHILD-RELATED UNREIMBURSED </w:t>
      </w:r>
      <w:r w:rsidR="0075073B" w:rsidRPr="00B20D40">
        <w:rPr>
          <w:sz w:val="23"/>
          <w:szCs w:val="23"/>
        </w:rPr>
        <w:t>HEALTH CARE</w:t>
      </w:r>
      <w:r w:rsidRPr="00B20D40">
        <w:rPr>
          <w:sz w:val="23"/>
          <w:szCs w:val="23"/>
        </w:rPr>
        <w:t xml:space="preserve"> EXPENSES SHALL BE FILED WITHIN THIRTY (30) MONTHS OF THE INITIAL BILLING OR RECEIPT OF THE EXPLANATION OF BENEFITS.</w:t>
      </w:r>
    </w:p>
    <w:p w:rsidR="00BA74D0" w:rsidRPr="00B20D40" w:rsidRDefault="00BA74D0" w:rsidP="003C3ED7">
      <w:pPr>
        <w:jc w:val="both"/>
        <w:rPr>
          <w:sz w:val="23"/>
          <w:szCs w:val="23"/>
        </w:rPr>
      </w:pPr>
    </w:p>
    <w:p w:rsidR="00221B36" w:rsidRPr="00B20D40" w:rsidRDefault="00221B36" w:rsidP="003C3ED7">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3"/>
          <w:szCs w:val="23"/>
        </w:rPr>
      </w:pPr>
      <w:r w:rsidRPr="00B20D40">
        <w:rPr>
          <w:b/>
          <w:sz w:val="23"/>
          <w:szCs w:val="23"/>
        </w:rPr>
        <w:t>Guideline Cash Medical Support Obligation</w:t>
      </w:r>
    </w:p>
    <w:p w:rsidR="00221B36" w:rsidRPr="00B20D40" w:rsidRDefault="00221B36" w:rsidP="003C3ED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3"/>
          <w:szCs w:val="23"/>
        </w:rPr>
      </w:pPr>
    </w:p>
    <w:p w:rsidR="00221B36" w:rsidRPr="00B20D40" w:rsidRDefault="00221B36" w:rsidP="005C3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3"/>
          <w:szCs w:val="23"/>
        </w:rPr>
      </w:pPr>
      <w:r w:rsidRPr="00B20D40">
        <w:rPr>
          <w:sz w:val="23"/>
          <w:szCs w:val="23"/>
        </w:rPr>
        <w:t xml:space="preserve">The parents’ combined annual cash medical support obligation, as determined by the applicable worksheet, is $______________ </w:t>
      </w:r>
      <w:r w:rsidRPr="00B20D40">
        <w:rPr>
          <w:i/>
          <w:sz w:val="23"/>
          <w:szCs w:val="23"/>
        </w:rPr>
        <w:t>(Line 23a</w:t>
      </w:r>
      <w:r w:rsidR="00111394" w:rsidRPr="00B20D40">
        <w:rPr>
          <w:i/>
          <w:sz w:val="23"/>
          <w:szCs w:val="23"/>
        </w:rPr>
        <w:t xml:space="preserve"> of the Computation Worksheet</w:t>
      </w:r>
      <w:r w:rsidRPr="00B20D40">
        <w:rPr>
          <w:i/>
          <w:sz w:val="23"/>
          <w:szCs w:val="23"/>
        </w:rPr>
        <w:t>).</w:t>
      </w:r>
    </w:p>
    <w:p w:rsidR="00221B36" w:rsidRPr="00B20D40" w:rsidRDefault="00221B36"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221B36" w:rsidRPr="00B20D40" w:rsidRDefault="00F07C22" w:rsidP="004C6C5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3"/>
          <w:szCs w:val="23"/>
        </w:rPr>
      </w:pPr>
      <w:r w:rsidRPr="00B20D40">
        <w:rPr>
          <w:sz w:val="23"/>
          <w:szCs w:val="23"/>
          <w:u w:val="single"/>
        </w:rPr>
        <w:tab/>
      </w:r>
      <w:r w:rsidRPr="00B20D40">
        <w:rPr>
          <w:sz w:val="23"/>
          <w:szCs w:val="23"/>
          <w:u w:val="single"/>
        </w:rPr>
        <w:tab/>
      </w:r>
      <w:r w:rsidRPr="00B20D40">
        <w:rPr>
          <w:sz w:val="23"/>
          <w:szCs w:val="23"/>
          <w:u w:val="single"/>
        </w:rPr>
        <w:tab/>
      </w:r>
      <w:r w:rsidR="00111394" w:rsidRPr="00B20D40">
        <w:rPr>
          <w:b/>
          <w:sz w:val="23"/>
          <w:szCs w:val="23"/>
        </w:rPr>
        <w:t>’s</w:t>
      </w:r>
      <w:r w:rsidR="00111394" w:rsidRPr="00B20D40">
        <w:rPr>
          <w:sz w:val="23"/>
          <w:szCs w:val="23"/>
        </w:rPr>
        <w:t xml:space="preserve"> </w:t>
      </w:r>
      <w:r w:rsidR="00221B36" w:rsidRPr="00B20D40">
        <w:rPr>
          <w:sz w:val="23"/>
          <w:szCs w:val="23"/>
        </w:rPr>
        <w:t>guideline annual</w:t>
      </w:r>
      <w:r w:rsidR="00221B36" w:rsidRPr="00B20D40">
        <w:rPr>
          <w:b/>
          <w:sz w:val="23"/>
          <w:szCs w:val="23"/>
        </w:rPr>
        <w:t xml:space="preserve"> </w:t>
      </w:r>
      <w:r w:rsidR="00221B36" w:rsidRPr="00B20D40">
        <w:rPr>
          <w:sz w:val="23"/>
          <w:szCs w:val="23"/>
        </w:rPr>
        <w:t xml:space="preserve">cash medical support obligation is $___________________ </w:t>
      </w:r>
      <w:r w:rsidR="00221B36" w:rsidRPr="00B20D40">
        <w:rPr>
          <w:i/>
          <w:sz w:val="23"/>
          <w:szCs w:val="23"/>
        </w:rPr>
        <w:t>(Line 23b</w:t>
      </w:r>
      <w:r w:rsidR="00111394" w:rsidRPr="00B20D40">
        <w:rPr>
          <w:i/>
          <w:sz w:val="23"/>
          <w:szCs w:val="23"/>
        </w:rPr>
        <w:t xml:space="preserve"> of the Computation Worksheet</w:t>
      </w:r>
      <w:r w:rsidR="00221B36" w:rsidRPr="00B20D40">
        <w:rPr>
          <w:i/>
          <w:sz w:val="23"/>
          <w:szCs w:val="23"/>
        </w:rPr>
        <w:t>).</w:t>
      </w:r>
    </w:p>
    <w:p w:rsidR="00221B36" w:rsidRPr="00B20D40" w:rsidRDefault="00221B36" w:rsidP="004C6C5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221B36" w:rsidRPr="00B20D40" w:rsidRDefault="00F07C22" w:rsidP="004C6C5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b/>
          <w:i/>
          <w:sz w:val="23"/>
          <w:szCs w:val="23"/>
        </w:rPr>
      </w:pPr>
      <w:r w:rsidRPr="00B20D40">
        <w:rPr>
          <w:sz w:val="23"/>
          <w:szCs w:val="23"/>
          <w:u w:val="single"/>
        </w:rPr>
        <w:tab/>
      </w:r>
      <w:r w:rsidRPr="00B20D40">
        <w:rPr>
          <w:sz w:val="23"/>
          <w:szCs w:val="23"/>
          <w:u w:val="single"/>
        </w:rPr>
        <w:tab/>
      </w:r>
      <w:r w:rsidRPr="00B20D40">
        <w:rPr>
          <w:sz w:val="23"/>
          <w:szCs w:val="23"/>
          <w:u w:val="single"/>
        </w:rPr>
        <w:tab/>
      </w:r>
      <w:r w:rsidR="00111394" w:rsidRPr="00B20D40">
        <w:rPr>
          <w:b/>
          <w:sz w:val="23"/>
          <w:szCs w:val="23"/>
        </w:rPr>
        <w:t xml:space="preserve">’s </w:t>
      </w:r>
      <w:r w:rsidR="00221B36" w:rsidRPr="00B20D40">
        <w:rPr>
          <w:sz w:val="23"/>
          <w:szCs w:val="23"/>
        </w:rPr>
        <w:t>guideline annual</w:t>
      </w:r>
      <w:r w:rsidR="00221B36" w:rsidRPr="00B20D40">
        <w:rPr>
          <w:b/>
          <w:sz w:val="23"/>
          <w:szCs w:val="23"/>
        </w:rPr>
        <w:t xml:space="preserve"> </w:t>
      </w:r>
      <w:r w:rsidR="00221B36" w:rsidRPr="00B20D40">
        <w:rPr>
          <w:sz w:val="23"/>
          <w:szCs w:val="23"/>
        </w:rPr>
        <w:t xml:space="preserve">cash medical support obligation is $_____________ </w:t>
      </w:r>
      <w:r w:rsidR="00111394" w:rsidRPr="00B20D40">
        <w:rPr>
          <w:i/>
          <w:sz w:val="23"/>
          <w:szCs w:val="23"/>
        </w:rPr>
        <w:t>(Line 23</w:t>
      </w:r>
      <w:r w:rsidR="0024794E" w:rsidRPr="00B20D40">
        <w:rPr>
          <w:i/>
          <w:sz w:val="23"/>
          <w:szCs w:val="23"/>
        </w:rPr>
        <w:t>b</w:t>
      </w:r>
      <w:r w:rsidR="00111394" w:rsidRPr="00B20D40">
        <w:rPr>
          <w:i/>
          <w:sz w:val="23"/>
          <w:szCs w:val="23"/>
        </w:rPr>
        <w:t xml:space="preserve"> of the Computation Worksheet</w:t>
      </w:r>
      <w:r w:rsidR="00221B36" w:rsidRPr="00B20D40">
        <w:rPr>
          <w:i/>
          <w:sz w:val="23"/>
          <w:szCs w:val="23"/>
        </w:rPr>
        <w:t xml:space="preserve">).  </w:t>
      </w:r>
      <w:r w:rsidR="00221B36" w:rsidRPr="00B20D40">
        <w:rPr>
          <w:b/>
          <w:i/>
          <w:sz w:val="23"/>
          <w:szCs w:val="23"/>
        </w:rPr>
        <w:t xml:space="preserve">The </w:t>
      </w:r>
      <w:proofErr w:type="spellStart"/>
      <w:r w:rsidR="00221B36" w:rsidRPr="00B20D40">
        <w:rPr>
          <w:b/>
          <w:i/>
          <w:sz w:val="23"/>
          <w:szCs w:val="23"/>
        </w:rPr>
        <w:t>Obligee’s</w:t>
      </w:r>
      <w:proofErr w:type="spellEnd"/>
      <w:r w:rsidR="00221B36" w:rsidRPr="00B20D40">
        <w:rPr>
          <w:b/>
          <w:i/>
          <w:sz w:val="23"/>
          <w:szCs w:val="23"/>
        </w:rPr>
        <w:t xml:space="preserve"> cash medical support obligation is not subject to collection by the Child Support Enforcement Agency.</w:t>
      </w:r>
    </w:p>
    <w:p w:rsidR="0073090D" w:rsidRPr="00B20D40" w:rsidRDefault="00C06C27" w:rsidP="003C3ED7">
      <w:pPr>
        <w:spacing w:before="240"/>
        <w:jc w:val="center"/>
        <w:rPr>
          <w:b/>
          <w:color w:val="000000"/>
          <w:sz w:val="23"/>
          <w:szCs w:val="23"/>
          <w:u w:val="single"/>
        </w:rPr>
      </w:pPr>
      <w:r>
        <w:rPr>
          <w:b/>
          <w:noProof/>
          <w:color w:val="000000"/>
          <w:sz w:val="23"/>
          <w:szCs w:val="23"/>
          <w:u w:val="single"/>
        </w:rPr>
        <w:pict>
          <v:line id="_x0000_s1039" style="position:absolute;left:0;text-align:left;z-index:251673600;visibility:visible" from="0,17.85pt" to="46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8+xgEAAN8DAAAOAAAAZHJzL2Uyb0RvYy54bWysU8GO0zAQvSPxD5bvNGlX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" strokecolor="black [3040]">
            <v:stroke dashstyle="dashDot"/>
          </v:line>
        </w:pict>
      </w:r>
    </w:p>
    <w:p w:rsidR="00F07C22" w:rsidRPr="00B20D40" w:rsidRDefault="00F07C22" w:rsidP="003C3ED7">
      <w:pPr>
        <w:spacing w:before="120"/>
        <w:jc w:val="center"/>
        <w:rPr>
          <w:b/>
          <w:color w:val="000000"/>
          <w:sz w:val="23"/>
          <w:szCs w:val="23"/>
          <w:u w:val="single"/>
        </w:rPr>
      </w:pPr>
      <w:r w:rsidRPr="00B20D40">
        <w:rPr>
          <w:b/>
          <w:color w:val="000000"/>
          <w:sz w:val="23"/>
          <w:szCs w:val="23"/>
          <w:u w:val="single"/>
        </w:rPr>
        <w:t>CASH MEDICAL SUPPORT DEVIATION</w:t>
      </w:r>
    </w:p>
    <w:p w:rsidR="00F07C22" w:rsidRPr="00B20D40" w:rsidRDefault="00F07C22" w:rsidP="003C3ED7">
      <w:pPr>
        <w:jc w:val="center"/>
        <w:rPr>
          <w:b/>
          <w:i/>
          <w:sz w:val="23"/>
          <w:szCs w:val="23"/>
        </w:rPr>
      </w:pPr>
      <w:r w:rsidRPr="00B20D40">
        <w:rPr>
          <w:b/>
          <w:i/>
          <w:sz w:val="23"/>
          <w:szCs w:val="23"/>
        </w:rPr>
        <w:t xml:space="preserve">(you may delete the Cash Medical Support Deviation section if there is no deviation </w:t>
      </w:r>
    </w:p>
    <w:p w:rsidR="00F07C22" w:rsidRPr="00B20D40" w:rsidRDefault="00F07C22" w:rsidP="003C3ED7">
      <w:pPr>
        <w:jc w:val="center"/>
        <w:rPr>
          <w:b/>
          <w:i/>
          <w:sz w:val="23"/>
          <w:szCs w:val="23"/>
        </w:rPr>
      </w:pPr>
      <w:r w:rsidRPr="00B20D40">
        <w:rPr>
          <w:b/>
          <w:i/>
          <w:sz w:val="23"/>
          <w:szCs w:val="23"/>
        </w:rPr>
        <w:t>from the Computation Worksheet)</w:t>
      </w:r>
    </w:p>
    <w:p w:rsidR="00F07C22" w:rsidRPr="00B20D40" w:rsidRDefault="00F07C22" w:rsidP="003C3ED7">
      <w:pPr>
        <w:jc w:val="both"/>
        <w:rPr>
          <w:color w:val="000000"/>
          <w:sz w:val="23"/>
          <w:szCs w:val="23"/>
        </w:rPr>
      </w:pPr>
    </w:p>
    <w:p w:rsidR="00F07C22" w:rsidRPr="00B20D40" w:rsidRDefault="00F07C22" w:rsidP="002C1676">
      <w:pPr>
        <w:jc w:val="both"/>
        <w:rPr>
          <w:sz w:val="23"/>
          <w:szCs w:val="23"/>
        </w:rPr>
      </w:pPr>
      <w:r w:rsidRPr="00B20D40">
        <w:rPr>
          <w:sz w:val="23"/>
          <w:szCs w:val="23"/>
        </w:rPr>
        <w:t>Pursuant to Ohio Revised Code §3119.22, §3119.23 and/or §3119.24, the annual guideline cash medical support obligation would be unjust and inappropriate and</w:t>
      </w:r>
      <w:r w:rsidR="00A52170" w:rsidRPr="00B20D40">
        <w:rPr>
          <w:sz w:val="23"/>
          <w:szCs w:val="23"/>
        </w:rPr>
        <w:t>,</w:t>
      </w:r>
      <w:r w:rsidRPr="00B20D40">
        <w:rPr>
          <w:sz w:val="23"/>
          <w:szCs w:val="23"/>
        </w:rPr>
        <w:t xml:space="preserve"> therefore</w:t>
      </w:r>
      <w:r w:rsidR="00A52170" w:rsidRPr="00B20D40">
        <w:rPr>
          <w:sz w:val="23"/>
          <w:szCs w:val="23"/>
        </w:rPr>
        <w:t>,</w:t>
      </w:r>
      <w:r w:rsidRPr="00B20D40">
        <w:rPr>
          <w:sz w:val="23"/>
          <w:szCs w:val="23"/>
        </w:rPr>
        <w:t xml:space="preserve"> not in the best interest of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for the following reason(s):</w:t>
      </w:r>
    </w:p>
    <w:p w:rsidR="00F07C22" w:rsidRPr="00B20D40" w:rsidRDefault="00F07C22" w:rsidP="003C3ED7">
      <w:pPr>
        <w:jc w:val="both"/>
        <w:rPr>
          <w:sz w:val="23"/>
          <w:szCs w:val="23"/>
        </w:rPr>
      </w:pPr>
    </w:p>
    <w:p w:rsidR="00F07C22" w:rsidRPr="00B20D40" w:rsidRDefault="00C06C27" w:rsidP="004C6C5C">
      <w:pPr>
        <w:ind w:firstLine="720"/>
        <w:jc w:val="both"/>
        <w:rPr>
          <w:bCs/>
          <w:sz w:val="23"/>
          <w:szCs w:val="23"/>
        </w:rPr>
      </w:pPr>
      <w:r w:rsidRPr="00B20D40">
        <w:rPr>
          <w:b/>
          <w:bCs/>
          <w:sz w:val="23"/>
          <w:szCs w:val="23"/>
        </w:rPr>
        <w:fldChar w:fldCharType="begin">
          <w:ffData>
            <w:name w:val="Check95"/>
            <w:enabled/>
            <w:calcOnExit w:val="0"/>
            <w:checkBox>
              <w:sizeAuto/>
              <w:default w:val="0"/>
            </w:checkBox>
          </w:ffData>
        </w:fldChar>
      </w:r>
      <w:r w:rsidR="00F07C22" w:rsidRPr="00B20D40">
        <w:rPr>
          <w:b/>
          <w:bCs/>
          <w:sz w:val="23"/>
          <w:szCs w:val="23"/>
        </w:rPr>
        <w:instrText xml:space="preserve"> FORMCHECKBOX </w:instrText>
      </w:r>
      <w:r>
        <w:rPr>
          <w:b/>
          <w:bCs/>
          <w:sz w:val="23"/>
          <w:szCs w:val="23"/>
        </w:rPr>
      </w:r>
      <w:r>
        <w:rPr>
          <w:b/>
          <w:bCs/>
          <w:sz w:val="23"/>
          <w:szCs w:val="23"/>
        </w:rPr>
        <w:fldChar w:fldCharType="separate"/>
      </w:r>
      <w:r w:rsidRPr="00B20D40">
        <w:rPr>
          <w:b/>
          <w:bCs/>
          <w:sz w:val="23"/>
          <w:szCs w:val="23"/>
        </w:rPr>
        <w:fldChar w:fldCharType="end"/>
      </w:r>
      <w:r w:rsidR="00E65242">
        <w:rPr>
          <w:b/>
          <w:bCs/>
          <w:sz w:val="23"/>
          <w:szCs w:val="23"/>
        </w:rPr>
        <w:t xml:space="preserve"> </w:t>
      </w:r>
      <w:r w:rsidR="00F07C22" w:rsidRPr="00B20D40">
        <w:rPr>
          <w:bCs/>
          <w:sz w:val="23"/>
          <w:szCs w:val="23"/>
        </w:rPr>
        <w:t>The same reason</w:t>
      </w:r>
      <w:r w:rsidR="0075073B" w:rsidRPr="00B20D40">
        <w:rPr>
          <w:bCs/>
          <w:sz w:val="23"/>
          <w:szCs w:val="23"/>
        </w:rPr>
        <w:t>(</w:t>
      </w:r>
      <w:r w:rsidR="00F07C22" w:rsidRPr="00B20D40">
        <w:rPr>
          <w:bCs/>
          <w:sz w:val="23"/>
          <w:szCs w:val="23"/>
        </w:rPr>
        <w:t>s</w:t>
      </w:r>
      <w:r w:rsidR="0075073B" w:rsidRPr="00B20D40">
        <w:rPr>
          <w:bCs/>
          <w:sz w:val="23"/>
          <w:szCs w:val="23"/>
        </w:rPr>
        <w:t>)</w:t>
      </w:r>
      <w:r w:rsidR="00F07C22" w:rsidRPr="00B20D40">
        <w:rPr>
          <w:bCs/>
          <w:sz w:val="23"/>
          <w:szCs w:val="23"/>
        </w:rPr>
        <w:t xml:space="preserve"> referenced herein regarding the child support deviation.</w:t>
      </w:r>
    </w:p>
    <w:p w:rsidR="00F07C22" w:rsidRPr="00B20D40" w:rsidRDefault="00F07C22" w:rsidP="003C3ED7">
      <w:pPr>
        <w:jc w:val="both"/>
        <w:rPr>
          <w:bCs/>
          <w:sz w:val="23"/>
          <w:szCs w:val="23"/>
        </w:rPr>
      </w:pPr>
    </w:p>
    <w:p w:rsidR="00F07C22" w:rsidRPr="00B20D40" w:rsidRDefault="00F07C22" w:rsidP="003C3ED7">
      <w:pPr>
        <w:jc w:val="center"/>
        <w:rPr>
          <w:b/>
          <w:bCs/>
          <w:i/>
          <w:sz w:val="23"/>
          <w:szCs w:val="23"/>
        </w:rPr>
      </w:pPr>
      <w:r w:rsidRPr="00B20D40">
        <w:rPr>
          <w:b/>
          <w:bCs/>
          <w:i/>
          <w:sz w:val="23"/>
          <w:szCs w:val="23"/>
        </w:rPr>
        <w:t>-OR-</w:t>
      </w:r>
    </w:p>
    <w:p w:rsidR="00F07C22" w:rsidRPr="00B20D40" w:rsidRDefault="00C06C27" w:rsidP="004C6C5C">
      <w:pPr>
        <w:ind w:firstLine="720"/>
        <w:jc w:val="both"/>
        <w:rPr>
          <w:bCs/>
          <w:sz w:val="23"/>
          <w:szCs w:val="23"/>
          <w:u w:val="single"/>
        </w:rPr>
      </w:pPr>
      <w:r w:rsidRPr="00B20D40">
        <w:rPr>
          <w:b/>
          <w:bCs/>
          <w:sz w:val="23"/>
          <w:szCs w:val="23"/>
        </w:rPr>
        <w:fldChar w:fldCharType="begin">
          <w:ffData>
            <w:name w:val="Check95"/>
            <w:enabled/>
            <w:calcOnExit w:val="0"/>
            <w:checkBox>
              <w:sizeAuto/>
              <w:default w:val="0"/>
            </w:checkBox>
          </w:ffData>
        </w:fldChar>
      </w:r>
      <w:r w:rsidR="00F07C22" w:rsidRPr="00B20D40">
        <w:rPr>
          <w:b/>
          <w:bCs/>
          <w:sz w:val="23"/>
          <w:szCs w:val="23"/>
        </w:rPr>
        <w:instrText xml:space="preserve"> FORMCHECKBOX </w:instrText>
      </w:r>
      <w:r>
        <w:rPr>
          <w:b/>
          <w:bCs/>
          <w:sz w:val="23"/>
          <w:szCs w:val="23"/>
        </w:rPr>
      </w:r>
      <w:r>
        <w:rPr>
          <w:b/>
          <w:bCs/>
          <w:sz w:val="23"/>
          <w:szCs w:val="23"/>
        </w:rPr>
        <w:fldChar w:fldCharType="separate"/>
      </w:r>
      <w:r w:rsidRPr="00B20D40">
        <w:rPr>
          <w:b/>
          <w:bCs/>
          <w:sz w:val="23"/>
          <w:szCs w:val="23"/>
        </w:rPr>
        <w:fldChar w:fldCharType="end"/>
      </w:r>
      <w:r w:rsidR="00E65242">
        <w:rPr>
          <w:b/>
          <w:bCs/>
          <w:sz w:val="23"/>
          <w:szCs w:val="23"/>
        </w:rPr>
        <w:t xml:space="preserve"> </w:t>
      </w:r>
      <w:r w:rsidR="008B2213">
        <w:rPr>
          <w:b/>
          <w:bCs/>
          <w:sz w:val="23"/>
          <w:szCs w:val="23"/>
        </w:rPr>
        <w:t xml:space="preserve"> </w:t>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p>
    <w:p w:rsidR="00D52316" w:rsidRPr="00B20D40" w:rsidRDefault="004C6C5C" w:rsidP="00E65242">
      <w:pPr>
        <w:ind w:left="1080" w:hanging="1080"/>
        <w:jc w:val="both"/>
        <w:rPr>
          <w:bCs/>
          <w:sz w:val="23"/>
          <w:szCs w:val="23"/>
          <w:u w:val="single"/>
        </w:rPr>
      </w:pPr>
      <w:r>
        <w:rPr>
          <w:bCs/>
          <w:sz w:val="23"/>
          <w:szCs w:val="23"/>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4F4D70">
        <w:rPr>
          <w:bCs/>
          <w:sz w:val="23"/>
          <w:szCs w:val="23"/>
          <w:u w:val="single"/>
        </w:rPr>
        <w:tab/>
      </w:r>
      <w:r w:rsidR="004F4D70">
        <w:rPr>
          <w:bCs/>
          <w:sz w:val="23"/>
          <w:szCs w:val="23"/>
          <w:u w:val="single"/>
        </w:rPr>
        <w:tab/>
      </w:r>
      <w:r w:rsidR="004F4D7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r w:rsidR="00F07C22" w:rsidRPr="00B20D40">
        <w:rPr>
          <w:bCs/>
          <w:sz w:val="23"/>
          <w:szCs w:val="23"/>
          <w:u w:val="single"/>
        </w:rPr>
        <w:tab/>
      </w:r>
    </w:p>
    <w:p w:rsidR="0073090D" w:rsidRPr="00B20D40" w:rsidRDefault="00C06C27"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b/>
          <w:bCs/>
          <w:color w:val="000000"/>
          <w:sz w:val="23"/>
          <w:szCs w:val="23"/>
          <w:u w:val="single"/>
        </w:rPr>
      </w:pPr>
      <w:r>
        <w:rPr>
          <w:b/>
          <w:bCs/>
          <w:noProof/>
          <w:color w:val="000000"/>
          <w:sz w:val="23"/>
          <w:szCs w:val="23"/>
          <w:u w:val="single"/>
        </w:rPr>
        <w:pict>
          <v:line id="_x0000_s1040" style="position:absolute;left:0;text-align:left;z-index:251674624;visibility:visible" from="0,17.3pt" to="4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8+xgEAAN8DAAAOAAAAZHJzL2Uyb0RvYy54bWysU8GO0zAQvSPxD5bvNGlX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" strokecolor="black [3040]">
            <v:stroke dashstyle="dashDot"/>
          </v:line>
        </w:pict>
      </w:r>
    </w:p>
    <w:p w:rsidR="00F07C22" w:rsidRPr="00B20D40" w:rsidRDefault="00F07C22"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bCs/>
          <w:color w:val="000000"/>
          <w:sz w:val="23"/>
          <w:szCs w:val="23"/>
          <w:u w:val="single"/>
        </w:rPr>
      </w:pPr>
      <w:r w:rsidRPr="00B20D40">
        <w:rPr>
          <w:b/>
          <w:bCs/>
          <w:color w:val="000000"/>
          <w:sz w:val="23"/>
          <w:szCs w:val="23"/>
          <w:u w:val="single"/>
        </w:rPr>
        <w:t>ACTUAL ORDERED MONTHLY C</w:t>
      </w:r>
      <w:r w:rsidR="00724A03" w:rsidRPr="00B20D40">
        <w:rPr>
          <w:b/>
          <w:bCs/>
          <w:color w:val="000000"/>
          <w:sz w:val="23"/>
          <w:szCs w:val="23"/>
          <w:u w:val="single"/>
        </w:rPr>
        <w:t>ASH MEDICAL SUPPORT</w:t>
      </w:r>
      <w:r w:rsidRPr="00B20D40">
        <w:rPr>
          <w:b/>
          <w:bCs/>
          <w:color w:val="000000"/>
          <w:sz w:val="23"/>
          <w:szCs w:val="23"/>
          <w:u w:val="single"/>
        </w:rPr>
        <w:t xml:space="preserve"> AND</w:t>
      </w:r>
    </w:p>
    <w:p w:rsidR="00F07C22" w:rsidRPr="00B20D40" w:rsidRDefault="00F07C22"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3"/>
          <w:szCs w:val="23"/>
          <w:u w:val="single"/>
        </w:rPr>
      </w:pPr>
      <w:r w:rsidRPr="00B20D40">
        <w:rPr>
          <w:b/>
          <w:bCs/>
          <w:color w:val="000000"/>
          <w:sz w:val="23"/>
          <w:szCs w:val="23"/>
          <w:u w:val="single"/>
        </w:rPr>
        <w:t xml:space="preserve">DIVISION OF </w:t>
      </w:r>
      <w:proofErr w:type="gramStart"/>
      <w:r w:rsidRPr="00B20D40">
        <w:rPr>
          <w:b/>
          <w:bCs/>
          <w:color w:val="000000"/>
          <w:sz w:val="23"/>
          <w:szCs w:val="23"/>
          <w:u w:val="single"/>
        </w:rPr>
        <w:t>CHILD</w:t>
      </w:r>
      <w:r w:rsidR="00B164D4" w:rsidRPr="00B20D40">
        <w:rPr>
          <w:b/>
          <w:bCs/>
          <w:color w:val="000000"/>
          <w:sz w:val="23"/>
          <w:szCs w:val="23"/>
          <w:u w:val="single"/>
        </w:rPr>
        <w:t>(</w:t>
      </w:r>
      <w:proofErr w:type="gramEnd"/>
      <w:r w:rsidRPr="00B20D40">
        <w:rPr>
          <w:b/>
          <w:bCs/>
          <w:color w:val="000000"/>
          <w:sz w:val="23"/>
          <w:szCs w:val="23"/>
          <w:u w:val="single"/>
        </w:rPr>
        <w:t>REN</w:t>
      </w:r>
      <w:r w:rsidR="00B164D4" w:rsidRPr="00B20D40">
        <w:rPr>
          <w:b/>
          <w:bCs/>
          <w:color w:val="000000"/>
          <w:sz w:val="23"/>
          <w:szCs w:val="23"/>
          <w:u w:val="single"/>
        </w:rPr>
        <w:t>)</w:t>
      </w:r>
      <w:r w:rsidRPr="00B20D40">
        <w:rPr>
          <w:b/>
          <w:bCs/>
          <w:color w:val="000000"/>
          <w:sz w:val="23"/>
          <w:szCs w:val="23"/>
          <w:u w:val="single"/>
        </w:rPr>
        <w:t xml:space="preserve">’S </w:t>
      </w:r>
      <w:r w:rsidR="00B164D4" w:rsidRPr="00B20D40">
        <w:rPr>
          <w:b/>
          <w:bCs/>
          <w:color w:val="000000"/>
          <w:sz w:val="23"/>
          <w:szCs w:val="23"/>
          <w:u w:val="single"/>
        </w:rPr>
        <w:t>HEALTH CARE</w:t>
      </w:r>
      <w:r w:rsidRPr="00B20D40">
        <w:rPr>
          <w:b/>
          <w:bCs/>
          <w:color w:val="000000"/>
          <w:sz w:val="23"/>
          <w:szCs w:val="23"/>
          <w:u w:val="single"/>
        </w:rPr>
        <w:t xml:space="preserve"> EXPENSES</w:t>
      </w:r>
    </w:p>
    <w:p w:rsidR="00F07C22" w:rsidRPr="00B20D40" w:rsidRDefault="00F07C22" w:rsidP="003C3ED7">
      <w:pPr>
        <w:jc w:val="both"/>
        <w:rPr>
          <w:color w:val="000000"/>
          <w:sz w:val="23"/>
          <w:szCs w:val="23"/>
        </w:rPr>
      </w:pPr>
    </w:p>
    <w:p w:rsidR="00221B36" w:rsidRPr="00B20D40" w:rsidRDefault="008E4A53"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3"/>
          <w:szCs w:val="23"/>
        </w:rPr>
      </w:pPr>
      <w:r w:rsidRPr="00B20D40">
        <w:rPr>
          <w:b/>
          <w:sz w:val="23"/>
          <w:szCs w:val="23"/>
        </w:rPr>
        <w:t>IT IS FURTHER ORD</w:t>
      </w:r>
      <w:r w:rsidR="00BF4DA1" w:rsidRPr="00B20D40">
        <w:rPr>
          <w:b/>
          <w:sz w:val="23"/>
          <w:szCs w:val="23"/>
        </w:rPr>
        <w:t>E</w:t>
      </w:r>
      <w:r w:rsidRPr="00B20D40">
        <w:rPr>
          <w:b/>
          <w:sz w:val="23"/>
          <w:szCs w:val="23"/>
        </w:rPr>
        <w:t>RED, ADJUDGED AND DECREED</w:t>
      </w:r>
      <w:r w:rsidRPr="00B20D40">
        <w:rPr>
          <w:sz w:val="23"/>
          <w:szCs w:val="23"/>
        </w:rPr>
        <w:t xml:space="preserve"> that</w:t>
      </w:r>
      <w:r w:rsidRPr="00B20D40">
        <w:rPr>
          <w:b/>
          <w:sz w:val="23"/>
          <w:szCs w:val="23"/>
          <w:u w:val="single"/>
        </w:rPr>
        <w:t xml:space="preserve"> </w:t>
      </w:r>
      <w:r w:rsidR="008A38C6" w:rsidRPr="00B20D40">
        <w:rPr>
          <w:sz w:val="23"/>
          <w:szCs w:val="23"/>
          <w:u w:val="single"/>
        </w:rPr>
        <w:tab/>
      </w:r>
      <w:r w:rsidR="008A38C6" w:rsidRPr="00B20D40">
        <w:rPr>
          <w:sz w:val="23"/>
          <w:szCs w:val="23"/>
          <w:u w:val="single"/>
        </w:rPr>
        <w:tab/>
      </w:r>
      <w:r w:rsidR="008A38C6" w:rsidRPr="00B20D40">
        <w:rPr>
          <w:sz w:val="23"/>
          <w:szCs w:val="23"/>
          <w:u w:val="single"/>
        </w:rPr>
        <w:tab/>
      </w:r>
      <w:r w:rsidR="00724A03" w:rsidRPr="00B20D40">
        <w:rPr>
          <w:sz w:val="23"/>
          <w:szCs w:val="23"/>
        </w:rPr>
        <w:t xml:space="preserve"> shall </w:t>
      </w:r>
      <w:r w:rsidR="00221B36" w:rsidRPr="00B20D40">
        <w:rPr>
          <w:sz w:val="23"/>
          <w:szCs w:val="23"/>
        </w:rPr>
        <w:t>pay cash medical support in the amount of $______________</w:t>
      </w:r>
      <w:r w:rsidR="003E21C4" w:rsidRPr="00B20D40">
        <w:rPr>
          <w:sz w:val="23"/>
          <w:szCs w:val="23"/>
        </w:rPr>
        <w:t xml:space="preserve"> </w:t>
      </w:r>
      <w:r w:rsidR="00221B36" w:rsidRPr="00B20D40">
        <w:rPr>
          <w:sz w:val="23"/>
          <w:szCs w:val="23"/>
        </w:rPr>
        <w:t>per month</w:t>
      </w:r>
      <w:r w:rsidR="003E21C4" w:rsidRPr="00B20D40">
        <w:rPr>
          <w:sz w:val="23"/>
          <w:szCs w:val="23"/>
        </w:rPr>
        <w:t xml:space="preserve"> ($_________ per month per child)</w:t>
      </w:r>
      <w:r w:rsidR="00221B36" w:rsidRPr="00B20D40">
        <w:rPr>
          <w:sz w:val="23"/>
          <w:szCs w:val="23"/>
        </w:rPr>
        <w:t xml:space="preserve">, plus processing.  </w:t>
      </w:r>
      <w:r w:rsidR="00D31018" w:rsidRPr="00B20D40">
        <w:rPr>
          <w:i/>
          <w:sz w:val="23"/>
          <w:szCs w:val="23"/>
        </w:rPr>
        <w:t xml:space="preserve">(Line </w:t>
      </w:r>
      <w:r w:rsidR="00724A03" w:rsidRPr="00B20D40">
        <w:rPr>
          <w:i/>
          <w:sz w:val="23"/>
          <w:szCs w:val="23"/>
        </w:rPr>
        <w:t>23b</w:t>
      </w:r>
      <w:r w:rsidR="00D31018" w:rsidRPr="00B20D40">
        <w:rPr>
          <w:i/>
          <w:sz w:val="23"/>
          <w:szCs w:val="23"/>
        </w:rPr>
        <w:t xml:space="preserve"> of the Computation Worksheet</w:t>
      </w:r>
      <w:r w:rsidR="00724A03" w:rsidRPr="00B20D40">
        <w:rPr>
          <w:i/>
          <w:sz w:val="23"/>
          <w:szCs w:val="23"/>
        </w:rPr>
        <w:t xml:space="preserve"> </w:t>
      </w:r>
      <w:r w:rsidR="0024794E" w:rsidRPr="00B20D40">
        <w:rPr>
          <w:i/>
          <w:sz w:val="23"/>
          <w:szCs w:val="23"/>
        </w:rPr>
        <w:t>or deviated amount</w:t>
      </w:r>
      <w:r w:rsidR="00724A03" w:rsidRPr="00B20D40">
        <w:rPr>
          <w:i/>
          <w:sz w:val="23"/>
          <w:szCs w:val="23"/>
        </w:rPr>
        <w:t xml:space="preserve"> divided by 12</w:t>
      </w:r>
      <w:r w:rsidR="00221B36" w:rsidRPr="00B20D40">
        <w:rPr>
          <w:i/>
          <w:sz w:val="23"/>
          <w:szCs w:val="23"/>
        </w:rPr>
        <w:t>).</w:t>
      </w:r>
    </w:p>
    <w:p w:rsidR="008E4A53" w:rsidRDefault="008E4A53" w:rsidP="003C3ED7">
      <w:pPr>
        <w:rPr>
          <w:i/>
          <w:sz w:val="23"/>
          <w:szCs w:val="23"/>
        </w:rPr>
      </w:pPr>
    </w:p>
    <w:p w:rsidR="00BC5BFB" w:rsidRDefault="00BC5BFB" w:rsidP="003C3ED7">
      <w:pPr>
        <w:rPr>
          <w:i/>
          <w:sz w:val="23"/>
          <w:szCs w:val="23"/>
        </w:rPr>
      </w:pPr>
    </w:p>
    <w:p w:rsidR="00BC5BFB" w:rsidRPr="00B20D40" w:rsidRDefault="00BC5BFB" w:rsidP="003C3ED7">
      <w:pPr>
        <w:rPr>
          <w:i/>
          <w:sz w:val="23"/>
          <w:szCs w:val="23"/>
        </w:rPr>
      </w:pPr>
    </w:p>
    <w:p w:rsidR="0024794E" w:rsidRPr="00B20D40" w:rsidRDefault="008E4A53" w:rsidP="003C3ED7">
      <w:pPr>
        <w:jc w:val="both"/>
        <w:rPr>
          <w:sz w:val="23"/>
          <w:szCs w:val="23"/>
        </w:rPr>
      </w:pPr>
      <w:r w:rsidRPr="00B20D40">
        <w:rPr>
          <w:b/>
          <w:sz w:val="23"/>
          <w:szCs w:val="23"/>
        </w:rPr>
        <w:lastRenderedPageBreak/>
        <w:t>IT IS FURTHER ORD</w:t>
      </w:r>
      <w:r w:rsidR="00BF4DA1" w:rsidRPr="00B20D40">
        <w:rPr>
          <w:b/>
          <w:sz w:val="23"/>
          <w:szCs w:val="23"/>
        </w:rPr>
        <w:t>E</w:t>
      </w:r>
      <w:r w:rsidRPr="00B20D40">
        <w:rPr>
          <w:b/>
          <w:sz w:val="23"/>
          <w:szCs w:val="23"/>
        </w:rPr>
        <w:t>RED, ADJUDGED AND DECREED</w:t>
      </w:r>
      <w:r w:rsidRPr="00B20D40">
        <w:rPr>
          <w:sz w:val="23"/>
          <w:szCs w:val="23"/>
        </w:rPr>
        <w:t xml:space="preserve"> that</w:t>
      </w:r>
      <w:r w:rsidR="00C52114">
        <w:rPr>
          <w:sz w:val="23"/>
          <w:szCs w:val="23"/>
        </w:rPr>
        <w:t xml:space="preserve"> </w:t>
      </w:r>
      <w:r w:rsidR="00C52114">
        <w:rPr>
          <w:sz w:val="23"/>
          <w:szCs w:val="23"/>
          <w:u w:val="single"/>
        </w:rPr>
        <w:t xml:space="preserve"> </w:t>
      </w:r>
      <w:r w:rsidR="00C52114" w:rsidRPr="00B20D40">
        <w:rPr>
          <w:sz w:val="23"/>
          <w:szCs w:val="23"/>
          <w:u w:val="single"/>
        </w:rPr>
        <w:tab/>
      </w:r>
      <w:r w:rsidR="00C52114" w:rsidRPr="00B20D40">
        <w:rPr>
          <w:sz w:val="23"/>
          <w:szCs w:val="23"/>
          <w:u w:val="single"/>
        </w:rPr>
        <w:tab/>
      </w:r>
      <w:r w:rsidR="00C52114" w:rsidRPr="00B20D40">
        <w:rPr>
          <w:b/>
          <w:sz w:val="23"/>
          <w:szCs w:val="23"/>
        </w:rPr>
        <w:t>’s</w:t>
      </w:r>
      <w:r w:rsidR="00C52114" w:rsidRPr="00B20D40">
        <w:rPr>
          <w:sz w:val="23"/>
          <w:szCs w:val="23"/>
        </w:rPr>
        <w:t xml:space="preserve"> </w:t>
      </w:r>
      <w:r w:rsidR="0024794E" w:rsidRPr="00B20D40">
        <w:rPr>
          <w:sz w:val="23"/>
          <w:szCs w:val="23"/>
        </w:rPr>
        <w:t xml:space="preserve">cash medical support obligation is in the amount of $______________ per month </w:t>
      </w:r>
      <w:r w:rsidR="003E21C4" w:rsidRPr="00B20D40">
        <w:rPr>
          <w:sz w:val="23"/>
          <w:szCs w:val="23"/>
        </w:rPr>
        <w:t>($_________ per month per child)</w:t>
      </w:r>
      <w:r w:rsidR="003E21C4" w:rsidRPr="00B20D40">
        <w:rPr>
          <w:i/>
          <w:sz w:val="23"/>
          <w:szCs w:val="23"/>
        </w:rPr>
        <w:t xml:space="preserve"> </w:t>
      </w:r>
      <w:r w:rsidR="0024794E" w:rsidRPr="00B20D40">
        <w:rPr>
          <w:i/>
          <w:sz w:val="23"/>
          <w:szCs w:val="23"/>
        </w:rPr>
        <w:t xml:space="preserve">(Line </w:t>
      </w:r>
      <w:r w:rsidR="00724A03" w:rsidRPr="00B20D40">
        <w:rPr>
          <w:i/>
          <w:sz w:val="23"/>
          <w:szCs w:val="23"/>
        </w:rPr>
        <w:t>23b</w:t>
      </w:r>
      <w:r w:rsidR="0024794E" w:rsidRPr="00B20D40">
        <w:rPr>
          <w:i/>
          <w:sz w:val="23"/>
          <w:szCs w:val="23"/>
        </w:rPr>
        <w:t xml:space="preserve"> of the Computation Worksheet or deviated amount</w:t>
      </w:r>
      <w:r w:rsidR="00724A03" w:rsidRPr="00B20D40">
        <w:rPr>
          <w:i/>
          <w:sz w:val="23"/>
          <w:szCs w:val="23"/>
        </w:rPr>
        <w:t xml:space="preserve"> divided by 12</w:t>
      </w:r>
      <w:r w:rsidR="0024794E" w:rsidRPr="00B20D40">
        <w:rPr>
          <w:i/>
          <w:sz w:val="23"/>
          <w:szCs w:val="23"/>
        </w:rPr>
        <w:t>)</w:t>
      </w:r>
      <w:r w:rsidR="0024794E" w:rsidRPr="00B20D40">
        <w:rPr>
          <w:sz w:val="23"/>
          <w:szCs w:val="23"/>
        </w:rPr>
        <w:t xml:space="preserve"> and is not subject to collection by the Child Support Enforcement Agency.</w:t>
      </w:r>
    </w:p>
    <w:p w:rsidR="0024794E" w:rsidRPr="00B20D40" w:rsidRDefault="0024794E" w:rsidP="003C3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8A5FB0" w:rsidRPr="00B20D40" w:rsidRDefault="00C06C27" w:rsidP="003C3ED7">
      <w:pPr>
        <w:spacing w:after="120"/>
        <w:jc w:val="both"/>
        <w:rPr>
          <w:sz w:val="23"/>
          <w:szCs w:val="23"/>
        </w:rPr>
      </w:pPr>
      <w:r>
        <w:rPr>
          <w:noProof/>
          <w:sz w:val="23"/>
          <w:szCs w:val="23"/>
        </w:rPr>
        <w:pict>
          <v:line id="Straight Connector 12" o:spid="_x0000_s1034" style="position:absolute;left:0;text-align:left;z-index:251668480;visibility:visible" from="0,52.05pt" to="46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" strokecolor="black [3040]">
            <v:stroke dashstyle="dashDot"/>
          </v:line>
        </w:pict>
      </w:r>
      <w:r w:rsidR="008E4A53" w:rsidRPr="00B20D40">
        <w:rPr>
          <w:b/>
          <w:sz w:val="23"/>
          <w:szCs w:val="23"/>
        </w:rPr>
        <w:t>IT IS FURTHER ORD</w:t>
      </w:r>
      <w:r w:rsidR="00BF4DA1" w:rsidRPr="00B20D40">
        <w:rPr>
          <w:b/>
          <w:sz w:val="23"/>
          <w:szCs w:val="23"/>
        </w:rPr>
        <w:t>E</w:t>
      </w:r>
      <w:r w:rsidR="008E4A53" w:rsidRPr="00B20D40">
        <w:rPr>
          <w:b/>
          <w:sz w:val="23"/>
          <w:szCs w:val="23"/>
        </w:rPr>
        <w:t>RED, ADJUDGED AND DECREED</w:t>
      </w:r>
      <w:r w:rsidR="008E4A53" w:rsidRPr="00B20D40">
        <w:rPr>
          <w:sz w:val="23"/>
          <w:szCs w:val="23"/>
        </w:rPr>
        <w:t xml:space="preserve"> that</w:t>
      </w:r>
      <w:r w:rsidR="00BF4DA1" w:rsidRPr="00B20D40">
        <w:rPr>
          <w:sz w:val="23"/>
          <w:szCs w:val="23"/>
        </w:rPr>
        <w:t xml:space="preserve"> </w:t>
      </w:r>
      <w:r w:rsidR="00221B36" w:rsidRPr="00B20D40">
        <w:rPr>
          <w:sz w:val="23"/>
          <w:szCs w:val="23"/>
        </w:rPr>
        <w:t>Plaintiff</w:t>
      </w:r>
      <w:r w:rsidR="008A38C6" w:rsidRPr="00B20D40">
        <w:rPr>
          <w:sz w:val="23"/>
          <w:szCs w:val="23"/>
        </w:rPr>
        <w:t xml:space="preserve"> </w:t>
      </w:r>
      <w:r w:rsidR="00221B36" w:rsidRPr="00B20D40">
        <w:rPr>
          <w:sz w:val="23"/>
          <w:szCs w:val="23"/>
        </w:rPr>
        <w:t>shall pay _______% and Defendant shall pay</w:t>
      </w:r>
      <w:r w:rsidR="00BF4DA1" w:rsidRPr="00B20D40">
        <w:rPr>
          <w:sz w:val="23"/>
          <w:szCs w:val="23"/>
        </w:rPr>
        <w:t xml:space="preserve"> _______% of the extraordinary health care</w:t>
      </w:r>
      <w:r w:rsidR="00221B36" w:rsidRPr="00B20D40">
        <w:rPr>
          <w:sz w:val="23"/>
          <w:szCs w:val="23"/>
        </w:rPr>
        <w:t xml:space="preserve"> expenses of </w:t>
      </w:r>
      <w:r w:rsidR="00B164D4" w:rsidRPr="00B20D40">
        <w:rPr>
          <w:sz w:val="23"/>
          <w:szCs w:val="23"/>
        </w:rPr>
        <w:t xml:space="preserve">a </w:t>
      </w:r>
      <w:r w:rsidR="00221B36" w:rsidRPr="00B20D40">
        <w:rPr>
          <w:sz w:val="23"/>
          <w:szCs w:val="23"/>
        </w:rPr>
        <w:t>child</w:t>
      </w:r>
      <w:r w:rsidR="00724A03" w:rsidRPr="00B20D40">
        <w:rPr>
          <w:sz w:val="23"/>
          <w:szCs w:val="23"/>
        </w:rPr>
        <w:t xml:space="preserve"> in excess of the parties’ combined annual </w:t>
      </w:r>
      <w:r w:rsidR="00BF352D" w:rsidRPr="00B20D40">
        <w:rPr>
          <w:sz w:val="23"/>
          <w:szCs w:val="23"/>
        </w:rPr>
        <w:t>cash medical support obligation.</w:t>
      </w:r>
    </w:p>
    <w:p w:rsidR="00B164D4" w:rsidRPr="00B20D40" w:rsidRDefault="00B164D4" w:rsidP="003C3ED7">
      <w:pPr>
        <w:jc w:val="both"/>
        <w:rPr>
          <w:b/>
          <w:bCs/>
          <w:color w:val="000000"/>
          <w:sz w:val="23"/>
          <w:szCs w:val="23"/>
          <w:u w:val="single"/>
        </w:rPr>
      </w:pPr>
    </w:p>
    <w:p w:rsidR="00EE6A2D" w:rsidRPr="00B20D40" w:rsidRDefault="007956E2" w:rsidP="0003092D">
      <w:pPr>
        <w:jc w:val="center"/>
        <w:rPr>
          <w:b/>
          <w:bCs/>
          <w:color w:val="000000"/>
          <w:sz w:val="23"/>
          <w:szCs w:val="23"/>
          <w:u w:val="single"/>
        </w:rPr>
      </w:pPr>
      <w:r w:rsidRPr="00B20D40">
        <w:rPr>
          <w:b/>
          <w:bCs/>
          <w:color w:val="000000"/>
          <w:sz w:val="23"/>
          <w:szCs w:val="23"/>
          <w:u w:val="single"/>
        </w:rPr>
        <w:t>WITHHOLDING ORDER AND INCOME SOURCE</w:t>
      </w:r>
    </w:p>
    <w:p w:rsidR="00221B36" w:rsidRPr="00B20D40" w:rsidRDefault="00221B36" w:rsidP="003C3ED7">
      <w:pPr>
        <w:jc w:val="both"/>
        <w:rPr>
          <w:b/>
          <w:bCs/>
          <w:color w:val="000000"/>
          <w:sz w:val="23"/>
          <w:szCs w:val="23"/>
        </w:rPr>
      </w:pPr>
    </w:p>
    <w:p w:rsidR="00221B36" w:rsidRPr="00B20D40" w:rsidRDefault="00221B36" w:rsidP="003C3ED7">
      <w:pPr>
        <w:jc w:val="both"/>
        <w:rPr>
          <w:color w:val="000000"/>
          <w:sz w:val="23"/>
          <w:szCs w:val="23"/>
        </w:rPr>
      </w:pPr>
      <w:r w:rsidRPr="00B20D40">
        <w:rPr>
          <w:color w:val="000000"/>
          <w:sz w:val="23"/>
          <w:szCs w:val="23"/>
        </w:rPr>
        <w:t xml:space="preserve">All support under this order shall be withheld or deducted from the income or assets of the support obligor pursuant to a withholding or deduction notice or appropriate order issued in accordance with </w:t>
      </w:r>
      <w:r w:rsidR="00900F0F" w:rsidRPr="00B20D40">
        <w:rPr>
          <w:color w:val="000000"/>
          <w:sz w:val="23"/>
          <w:szCs w:val="23"/>
        </w:rPr>
        <w:t xml:space="preserve">Ohio Revised Code </w:t>
      </w:r>
      <w:r w:rsidRPr="00B20D40">
        <w:rPr>
          <w:color w:val="000000"/>
          <w:sz w:val="23"/>
          <w:szCs w:val="23"/>
        </w:rPr>
        <w:t xml:space="preserve">Chapters 3119, 3121, 3123, and 3125 or a withdrawal directive issued pursuant to </w:t>
      </w:r>
      <w:r w:rsidR="00900F0F" w:rsidRPr="00B20D40">
        <w:rPr>
          <w:color w:val="000000"/>
          <w:sz w:val="23"/>
          <w:szCs w:val="23"/>
        </w:rPr>
        <w:t>Ohio Revised Code §§</w:t>
      </w:r>
      <w:r w:rsidRPr="00B20D40">
        <w:rPr>
          <w:color w:val="000000"/>
          <w:sz w:val="23"/>
          <w:szCs w:val="23"/>
        </w:rPr>
        <w:t xml:space="preserve">3123.24 to 3123.38 and shall be forwarded to the obligee in accordance with </w:t>
      </w:r>
      <w:r w:rsidR="00900F0F" w:rsidRPr="00B20D40">
        <w:rPr>
          <w:color w:val="000000"/>
          <w:sz w:val="23"/>
          <w:szCs w:val="23"/>
        </w:rPr>
        <w:t xml:space="preserve">Ohio Revised Code </w:t>
      </w:r>
      <w:r w:rsidRPr="00B20D40">
        <w:rPr>
          <w:color w:val="000000"/>
          <w:sz w:val="23"/>
          <w:szCs w:val="23"/>
        </w:rPr>
        <w:t>Chapters 3119, 3121, 3123, and 3125.</w:t>
      </w:r>
    </w:p>
    <w:p w:rsidR="00221B36" w:rsidRPr="00B20D40" w:rsidRDefault="00221B36" w:rsidP="003C3ED7">
      <w:pPr>
        <w:jc w:val="both"/>
        <w:rPr>
          <w:color w:val="000000"/>
          <w:sz w:val="23"/>
          <w:szCs w:val="23"/>
        </w:rPr>
      </w:pPr>
    </w:p>
    <w:p w:rsidR="0027095B" w:rsidRPr="00B20D40" w:rsidRDefault="0027095B" w:rsidP="003C3ED7">
      <w:pPr>
        <w:jc w:val="both"/>
        <w:rPr>
          <w:sz w:val="23"/>
          <w:szCs w:val="23"/>
        </w:rPr>
      </w:pPr>
      <w:r w:rsidRPr="00B20D40">
        <w:rPr>
          <w:sz w:val="23"/>
          <w:szCs w:val="23"/>
        </w:rPr>
        <w:t xml:space="preserve">The support obligor shall immediately notify the Portage County Child Support Enforcement Agency, in writing, of any change in employment (including self-employment), receipt of additional income/monies or termination of benefits.  The support obligor shall include a description of the nature of the employment and the name, business address and telephone number of any employer. </w:t>
      </w:r>
    </w:p>
    <w:p w:rsidR="0027095B" w:rsidRPr="00B20D40" w:rsidRDefault="0027095B" w:rsidP="003C3ED7">
      <w:pPr>
        <w:jc w:val="both"/>
        <w:rPr>
          <w:color w:val="000000"/>
          <w:sz w:val="23"/>
          <w:szCs w:val="23"/>
        </w:rPr>
      </w:pPr>
    </w:p>
    <w:p w:rsidR="00221B36" w:rsidRPr="00B20D40" w:rsidRDefault="00221B36" w:rsidP="003C3ED7">
      <w:pPr>
        <w:jc w:val="both"/>
        <w:rPr>
          <w:color w:val="000000"/>
          <w:sz w:val="23"/>
          <w:szCs w:val="23"/>
        </w:rPr>
      </w:pPr>
      <w:r w:rsidRPr="00B20D40">
        <w:rPr>
          <w:color w:val="000000"/>
          <w:sz w:val="23"/>
          <w:szCs w:val="23"/>
        </w:rPr>
        <w:t xml:space="preserve">The specific withholding or deduction requirements to be used to collect the support shall be set forth and determined by reference to the notices that are sent out by the </w:t>
      </w:r>
      <w:r w:rsidR="00D8755D" w:rsidRPr="00B20D40">
        <w:rPr>
          <w:color w:val="000000"/>
          <w:sz w:val="23"/>
          <w:szCs w:val="23"/>
        </w:rPr>
        <w:t xml:space="preserve">Portage County </w:t>
      </w:r>
      <w:r w:rsidRPr="00B20D40">
        <w:rPr>
          <w:color w:val="000000"/>
          <w:sz w:val="23"/>
          <w:szCs w:val="23"/>
        </w:rPr>
        <w:t>CSEA in accordance with O</w:t>
      </w:r>
      <w:r w:rsidR="00900F0F" w:rsidRPr="00B20D40">
        <w:rPr>
          <w:color w:val="000000"/>
          <w:sz w:val="23"/>
          <w:szCs w:val="23"/>
        </w:rPr>
        <w:t>hio Revised Code §</w:t>
      </w:r>
      <w:r w:rsidRPr="00B20D40">
        <w:rPr>
          <w:color w:val="000000"/>
          <w:sz w:val="23"/>
          <w:szCs w:val="23"/>
        </w:rPr>
        <w:t xml:space="preserve">3121.03 and shall be determined without the need for any amendment to the support order.  </w:t>
      </w:r>
      <w:r w:rsidR="00FC5325" w:rsidRPr="00B20D40">
        <w:rPr>
          <w:color w:val="000000"/>
          <w:sz w:val="23"/>
          <w:szCs w:val="23"/>
        </w:rPr>
        <w:t>T</w:t>
      </w:r>
      <w:r w:rsidRPr="00B20D40">
        <w:rPr>
          <w:color w:val="000000"/>
          <w:sz w:val="23"/>
          <w:szCs w:val="23"/>
        </w:rPr>
        <w:t xml:space="preserve">hose notices, plus the notices provided by the </w:t>
      </w:r>
      <w:r w:rsidR="00D8755D" w:rsidRPr="00B20D40">
        <w:rPr>
          <w:color w:val="000000"/>
          <w:sz w:val="23"/>
          <w:szCs w:val="23"/>
        </w:rPr>
        <w:t xml:space="preserve">Portage County </w:t>
      </w:r>
      <w:r w:rsidRPr="00B20D40">
        <w:rPr>
          <w:color w:val="000000"/>
          <w:sz w:val="23"/>
          <w:szCs w:val="23"/>
        </w:rPr>
        <w:t xml:space="preserve">CSEA that require the child support obligor to notify the </w:t>
      </w:r>
      <w:r w:rsidR="00D8755D" w:rsidRPr="00B20D40">
        <w:rPr>
          <w:color w:val="000000"/>
          <w:sz w:val="23"/>
          <w:szCs w:val="23"/>
        </w:rPr>
        <w:t xml:space="preserve">Portage County </w:t>
      </w:r>
      <w:r w:rsidRPr="00B20D40">
        <w:rPr>
          <w:color w:val="000000"/>
          <w:sz w:val="23"/>
          <w:szCs w:val="23"/>
        </w:rPr>
        <w:t>CSEA of any change in his/her employment status or of any other change in the status of his/her assets, are final and enforceable by the court.  Each withholding notice shall be for the current child support, current cash medical support, any arrearage payment, and processing charges.</w:t>
      </w:r>
    </w:p>
    <w:p w:rsidR="00221B36" w:rsidRPr="00B20D40" w:rsidRDefault="00221B36" w:rsidP="003C3ED7">
      <w:pPr>
        <w:jc w:val="both"/>
        <w:rPr>
          <w:color w:val="000000"/>
          <w:sz w:val="23"/>
          <w:szCs w:val="23"/>
        </w:rPr>
      </w:pPr>
    </w:p>
    <w:p w:rsidR="00221B36" w:rsidRPr="00B20D40" w:rsidRDefault="00221B36" w:rsidP="003C3ED7">
      <w:pPr>
        <w:jc w:val="both"/>
        <w:rPr>
          <w:color w:val="000000"/>
          <w:sz w:val="23"/>
          <w:szCs w:val="23"/>
        </w:rPr>
      </w:pPr>
      <w:r w:rsidRPr="00B20D40">
        <w:rPr>
          <w:color w:val="000000"/>
          <w:sz w:val="23"/>
          <w:szCs w:val="23"/>
        </w:rPr>
        <w:t>Payments shall be made in the manner ordered by the Court.  If payments are to be made other than on a monthly basis, the required</w:t>
      </w:r>
      <w:r w:rsidR="0057375C" w:rsidRPr="00B20D40">
        <w:rPr>
          <w:color w:val="000000"/>
          <w:sz w:val="23"/>
          <w:szCs w:val="23"/>
        </w:rPr>
        <w:t xml:space="preserve"> monthly administration by the Portage</w:t>
      </w:r>
      <w:r w:rsidRPr="00B20D40">
        <w:rPr>
          <w:color w:val="000000"/>
          <w:sz w:val="23"/>
          <w:szCs w:val="23"/>
        </w:rPr>
        <w:t xml:space="preserve"> County CSEA does not affect the frequency or the amount of the support payments to be made under the order.</w:t>
      </w:r>
    </w:p>
    <w:p w:rsidR="00221B36" w:rsidRPr="00B20D40" w:rsidRDefault="00221B36" w:rsidP="003C3ED7">
      <w:pPr>
        <w:jc w:val="both"/>
        <w:rPr>
          <w:color w:val="000000"/>
          <w:sz w:val="23"/>
          <w:szCs w:val="23"/>
        </w:rPr>
      </w:pPr>
      <w:r w:rsidRPr="00B20D40">
        <w:rPr>
          <w:color w:val="000000"/>
          <w:sz w:val="23"/>
          <w:szCs w:val="23"/>
        </w:rPr>
        <w:t xml:space="preserve">  </w:t>
      </w:r>
    </w:p>
    <w:p w:rsidR="00221B36" w:rsidRPr="00B20D40" w:rsidRDefault="00221B36" w:rsidP="003C3ED7">
      <w:pPr>
        <w:jc w:val="both"/>
        <w:rPr>
          <w:bCs/>
          <w:color w:val="000000"/>
          <w:sz w:val="23"/>
          <w:szCs w:val="23"/>
        </w:rPr>
      </w:pPr>
      <w:r w:rsidRPr="00B20D40">
        <w:rPr>
          <w:b/>
          <w:bCs/>
          <w:color w:val="000000"/>
          <w:sz w:val="23"/>
          <w:szCs w:val="23"/>
        </w:rPr>
        <w:t xml:space="preserve">All support shall be paid through Ohio Child Support Payment Central (OCSPC), P.O. Box 182372, Columbus, Ohio 43218-2372. </w:t>
      </w:r>
      <w:r w:rsidRPr="00B20D40">
        <w:rPr>
          <w:bCs/>
          <w:color w:val="000000"/>
          <w:sz w:val="23"/>
          <w:szCs w:val="23"/>
        </w:rPr>
        <w:t xml:space="preserve"> </w:t>
      </w:r>
      <w:r w:rsidR="00FC5325" w:rsidRPr="00B20D40">
        <w:rPr>
          <w:bCs/>
          <w:color w:val="000000"/>
          <w:sz w:val="23"/>
          <w:szCs w:val="23"/>
        </w:rPr>
        <w:t>Pursuant to O</w:t>
      </w:r>
      <w:r w:rsidR="00900F0F" w:rsidRPr="00B20D40">
        <w:rPr>
          <w:bCs/>
          <w:color w:val="000000"/>
          <w:sz w:val="23"/>
          <w:szCs w:val="23"/>
        </w:rPr>
        <w:t>hio Revised Code §</w:t>
      </w:r>
      <w:r w:rsidR="00FC5325" w:rsidRPr="00B20D40">
        <w:rPr>
          <w:bCs/>
          <w:color w:val="000000"/>
          <w:sz w:val="23"/>
          <w:szCs w:val="23"/>
        </w:rPr>
        <w:t>3121.45, a</w:t>
      </w:r>
      <w:r w:rsidRPr="00B20D40">
        <w:rPr>
          <w:bCs/>
          <w:color w:val="000000"/>
          <w:sz w:val="23"/>
          <w:szCs w:val="23"/>
        </w:rPr>
        <w:t xml:space="preserve">ny payments not made through OCSPC </w:t>
      </w:r>
      <w:r w:rsidR="00FC5325" w:rsidRPr="00B20D40">
        <w:rPr>
          <w:bCs/>
          <w:color w:val="000000"/>
          <w:sz w:val="23"/>
          <w:szCs w:val="23"/>
        </w:rPr>
        <w:t xml:space="preserve">or the Portage County CSEA, unless the payment is made to discharge an obligation other than support, </w:t>
      </w:r>
      <w:r w:rsidRPr="00B20D40">
        <w:rPr>
          <w:bCs/>
          <w:color w:val="000000"/>
          <w:sz w:val="23"/>
          <w:szCs w:val="23"/>
        </w:rPr>
        <w:t>shall not be considered as payment of support</w:t>
      </w:r>
      <w:r w:rsidR="00FC5325" w:rsidRPr="00B20D40">
        <w:rPr>
          <w:bCs/>
          <w:color w:val="000000"/>
          <w:sz w:val="23"/>
          <w:szCs w:val="23"/>
        </w:rPr>
        <w:t xml:space="preserve"> but instead deemed a gift.</w:t>
      </w:r>
      <w:r w:rsidRPr="00B20D40">
        <w:rPr>
          <w:bCs/>
          <w:color w:val="000000"/>
          <w:sz w:val="23"/>
          <w:szCs w:val="23"/>
        </w:rPr>
        <w:t xml:space="preserve"> </w:t>
      </w:r>
      <w:r w:rsidR="00FC5325" w:rsidRPr="00B20D40">
        <w:rPr>
          <w:bCs/>
          <w:color w:val="000000"/>
          <w:sz w:val="23"/>
          <w:szCs w:val="23"/>
        </w:rPr>
        <w:t xml:space="preserve"> </w:t>
      </w:r>
      <w:r w:rsidRPr="00B20D40">
        <w:rPr>
          <w:bCs/>
          <w:color w:val="000000"/>
          <w:sz w:val="23"/>
          <w:szCs w:val="23"/>
        </w:rPr>
        <w:t>Checks or money orders shall be made payable to “OCSPC</w:t>
      </w:r>
      <w:r w:rsidR="00A52170" w:rsidRPr="00B20D40">
        <w:rPr>
          <w:bCs/>
          <w:color w:val="000000"/>
          <w:sz w:val="23"/>
          <w:szCs w:val="23"/>
        </w:rPr>
        <w:t>.</w:t>
      </w:r>
      <w:r w:rsidRPr="00B20D40">
        <w:rPr>
          <w:bCs/>
          <w:color w:val="000000"/>
          <w:sz w:val="23"/>
          <w:szCs w:val="23"/>
        </w:rPr>
        <w:t xml:space="preserve">”  </w:t>
      </w:r>
      <w:r w:rsidR="00FC5325" w:rsidRPr="00B20D40">
        <w:rPr>
          <w:bCs/>
          <w:color w:val="000000"/>
          <w:sz w:val="23"/>
          <w:szCs w:val="23"/>
        </w:rPr>
        <w:t xml:space="preserve">Cash payments may be made at the Portage County CSEA, </w:t>
      </w:r>
      <w:r w:rsidR="0066332E">
        <w:rPr>
          <w:bCs/>
          <w:color w:val="000000"/>
          <w:sz w:val="23"/>
          <w:szCs w:val="23"/>
        </w:rPr>
        <w:t>449 South Meridian Street, 2</w:t>
      </w:r>
      <w:r w:rsidR="0066332E" w:rsidRPr="0066332E">
        <w:rPr>
          <w:bCs/>
          <w:color w:val="000000"/>
          <w:sz w:val="23"/>
          <w:szCs w:val="23"/>
          <w:vertAlign w:val="superscript"/>
        </w:rPr>
        <w:t>nd</w:t>
      </w:r>
      <w:r w:rsidR="0066332E">
        <w:rPr>
          <w:bCs/>
          <w:color w:val="000000"/>
          <w:sz w:val="23"/>
          <w:szCs w:val="23"/>
        </w:rPr>
        <w:t xml:space="preserve"> Floor, </w:t>
      </w:r>
      <w:proofErr w:type="gramStart"/>
      <w:r w:rsidR="0066332E">
        <w:rPr>
          <w:bCs/>
          <w:color w:val="000000"/>
          <w:sz w:val="23"/>
          <w:szCs w:val="23"/>
        </w:rPr>
        <w:t>Ravenna</w:t>
      </w:r>
      <w:proofErr w:type="gramEnd"/>
      <w:r w:rsidR="0066332E">
        <w:rPr>
          <w:bCs/>
          <w:color w:val="000000"/>
          <w:sz w:val="23"/>
          <w:szCs w:val="23"/>
        </w:rPr>
        <w:t>,</w:t>
      </w:r>
      <w:r w:rsidR="00FC5325" w:rsidRPr="00B20D40">
        <w:rPr>
          <w:bCs/>
          <w:color w:val="000000"/>
          <w:sz w:val="23"/>
          <w:szCs w:val="23"/>
        </w:rPr>
        <w:t xml:space="preserve"> Ohio 44266. </w:t>
      </w:r>
      <w:r w:rsidRPr="00B20D40">
        <w:rPr>
          <w:bCs/>
          <w:color w:val="000000"/>
          <w:sz w:val="23"/>
          <w:szCs w:val="23"/>
        </w:rPr>
        <w:t xml:space="preserve"> All payments shall include the following:  Obligor’s name, Social Security Number, SETS case number and Domestic Relations Court case number.  </w:t>
      </w:r>
      <w:r w:rsidRPr="00B20D40">
        <w:rPr>
          <w:b/>
          <w:bCs/>
          <w:color w:val="000000"/>
          <w:sz w:val="23"/>
          <w:szCs w:val="23"/>
        </w:rPr>
        <w:t xml:space="preserve">If there is to be a withholding/deduction order, the support obligor shall make payments directly to OCSPC until the income source/financial institution </w:t>
      </w:r>
      <w:proofErr w:type="gramStart"/>
      <w:r w:rsidRPr="00B20D40">
        <w:rPr>
          <w:b/>
          <w:bCs/>
          <w:color w:val="000000"/>
          <w:sz w:val="23"/>
          <w:szCs w:val="23"/>
        </w:rPr>
        <w:t>begins</w:t>
      </w:r>
      <w:proofErr w:type="gramEnd"/>
      <w:r w:rsidRPr="00B20D40">
        <w:rPr>
          <w:b/>
          <w:bCs/>
          <w:color w:val="000000"/>
          <w:sz w:val="23"/>
          <w:szCs w:val="23"/>
        </w:rPr>
        <w:t xml:space="preserve"> withholding/deducting in the appropriate amount.</w:t>
      </w:r>
      <w:r w:rsidRPr="00B20D40">
        <w:rPr>
          <w:bCs/>
          <w:color w:val="000000"/>
          <w:sz w:val="23"/>
          <w:szCs w:val="23"/>
        </w:rPr>
        <w:t xml:space="preserve"> </w:t>
      </w:r>
    </w:p>
    <w:p w:rsidR="00221B36" w:rsidRDefault="00221B36" w:rsidP="003C3ED7">
      <w:pPr>
        <w:jc w:val="both"/>
        <w:rPr>
          <w:bCs/>
          <w:color w:val="000000"/>
          <w:sz w:val="23"/>
          <w:szCs w:val="23"/>
        </w:rPr>
      </w:pPr>
    </w:p>
    <w:p w:rsidR="00BC5BFB" w:rsidRDefault="00BC5BFB" w:rsidP="003C3ED7">
      <w:pPr>
        <w:jc w:val="both"/>
        <w:rPr>
          <w:bCs/>
          <w:color w:val="000000"/>
          <w:sz w:val="23"/>
          <w:szCs w:val="23"/>
        </w:rPr>
      </w:pPr>
    </w:p>
    <w:p w:rsidR="00BC5BFB" w:rsidRDefault="00BC5BFB" w:rsidP="003C3ED7">
      <w:pPr>
        <w:jc w:val="both"/>
        <w:rPr>
          <w:bCs/>
          <w:color w:val="000000"/>
          <w:sz w:val="23"/>
          <w:szCs w:val="23"/>
        </w:rPr>
      </w:pPr>
    </w:p>
    <w:p w:rsidR="00BC5BFB" w:rsidRDefault="00BC5BFB" w:rsidP="003C3ED7">
      <w:pPr>
        <w:jc w:val="both"/>
        <w:rPr>
          <w:bCs/>
          <w:color w:val="000000"/>
          <w:sz w:val="23"/>
          <w:szCs w:val="23"/>
        </w:rPr>
      </w:pPr>
    </w:p>
    <w:p w:rsidR="00BC5BFB" w:rsidRDefault="00BC5BFB" w:rsidP="003C3ED7">
      <w:pPr>
        <w:jc w:val="both"/>
        <w:rPr>
          <w:bCs/>
          <w:color w:val="000000"/>
          <w:sz w:val="23"/>
          <w:szCs w:val="23"/>
        </w:rPr>
      </w:pPr>
    </w:p>
    <w:p w:rsidR="00BC5BFB" w:rsidRPr="00B20D40" w:rsidRDefault="00BC5BFB" w:rsidP="003C3ED7">
      <w:pPr>
        <w:jc w:val="both"/>
        <w:rPr>
          <w:bCs/>
          <w:color w:val="000000"/>
          <w:sz w:val="23"/>
          <w:szCs w:val="23"/>
        </w:rPr>
      </w:pPr>
    </w:p>
    <w:p w:rsidR="00221B36" w:rsidRPr="00B20D40" w:rsidRDefault="00221B36" w:rsidP="003C3ED7">
      <w:pPr>
        <w:jc w:val="center"/>
        <w:rPr>
          <w:b/>
          <w:bCs/>
          <w:i/>
          <w:sz w:val="23"/>
          <w:szCs w:val="23"/>
        </w:rPr>
      </w:pPr>
      <w:r w:rsidRPr="00B20D40">
        <w:rPr>
          <w:b/>
          <w:bCs/>
          <w:i/>
          <w:sz w:val="23"/>
          <w:szCs w:val="23"/>
        </w:rPr>
        <w:lastRenderedPageBreak/>
        <w:t>(Check one of the following boxes)</w:t>
      </w:r>
    </w:p>
    <w:p w:rsidR="00BF4DA1" w:rsidRDefault="00BF4DA1" w:rsidP="003C3ED7">
      <w:pPr>
        <w:jc w:val="center"/>
        <w:rPr>
          <w:b/>
          <w:bCs/>
          <w:i/>
          <w:sz w:val="23"/>
          <w:szCs w:val="23"/>
        </w:rPr>
      </w:pPr>
      <w:r w:rsidRPr="00B20D40">
        <w:rPr>
          <w:b/>
          <w:bCs/>
          <w:i/>
          <w:sz w:val="23"/>
          <w:szCs w:val="23"/>
        </w:rPr>
        <w:t>(</w:t>
      </w:r>
      <w:proofErr w:type="gramStart"/>
      <w:r w:rsidRPr="00B20D40">
        <w:rPr>
          <w:b/>
          <w:bCs/>
          <w:i/>
          <w:sz w:val="23"/>
          <w:szCs w:val="23"/>
        </w:rPr>
        <w:t>you</w:t>
      </w:r>
      <w:proofErr w:type="gramEnd"/>
      <w:r w:rsidRPr="00B20D40">
        <w:rPr>
          <w:b/>
          <w:bCs/>
          <w:i/>
          <w:sz w:val="23"/>
          <w:szCs w:val="23"/>
        </w:rPr>
        <w:t xml:space="preserve"> may delete the withholding sections which do not apply)</w:t>
      </w:r>
    </w:p>
    <w:p w:rsidR="003A5EA1" w:rsidRPr="00B20D40" w:rsidRDefault="003A5EA1" w:rsidP="003C3ED7">
      <w:pPr>
        <w:jc w:val="center"/>
        <w:rPr>
          <w:b/>
          <w:bCs/>
          <w:i/>
          <w:sz w:val="23"/>
          <w:szCs w:val="23"/>
        </w:rPr>
      </w:pPr>
    </w:p>
    <w:p w:rsidR="007956E2" w:rsidRPr="00B20D40" w:rsidRDefault="00C06C27" w:rsidP="003C3ED7">
      <w:pPr>
        <w:jc w:val="both"/>
        <w:rPr>
          <w:sz w:val="23"/>
          <w:szCs w:val="23"/>
        </w:rPr>
      </w:pPr>
      <w:r w:rsidRPr="00B20D40">
        <w:rPr>
          <w:sz w:val="23"/>
          <w:szCs w:val="23"/>
        </w:rPr>
        <w:fldChar w:fldCharType="begin">
          <w:ffData>
            <w:name w:val="Check13"/>
            <w:enabled/>
            <w:calcOnExit w:val="0"/>
            <w:checkBox>
              <w:sizeAuto/>
              <w:default w:val="0"/>
            </w:checkBox>
          </w:ffData>
        </w:fldChar>
      </w:r>
      <w:bookmarkStart w:id="5" w:name="Check13"/>
      <w:r w:rsidR="007956E2"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5"/>
      <w:r w:rsidR="007956E2" w:rsidRPr="00B20D40">
        <w:rPr>
          <w:b/>
          <w:sz w:val="23"/>
          <w:szCs w:val="23"/>
        </w:rPr>
        <w:t>_____</w:t>
      </w:r>
      <w:r w:rsidR="00902165" w:rsidRPr="00B20D40">
        <w:rPr>
          <w:b/>
          <w:sz w:val="23"/>
          <w:szCs w:val="23"/>
        </w:rPr>
        <w:t>_____</w:t>
      </w:r>
      <w:r w:rsidR="007956E2" w:rsidRPr="00B20D40">
        <w:rPr>
          <w:b/>
          <w:sz w:val="23"/>
          <w:szCs w:val="23"/>
        </w:rPr>
        <w:t>_____</w:t>
      </w:r>
      <w:r w:rsidR="007956E2" w:rsidRPr="00B20D40">
        <w:rPr>
          <w:sz w:val="23"/>
          <w:szCs w:val="23"/>
        </w:rPr>
        <w:t xml:space="preserve"> receives income from an income source. A withholding notice shall issue</w:t>
      </w:r>
      <w:r w:rsidR="0024794E" w:rsidRPr="00B20D40">
        <w:rPr>
          <w:sz w:val="23"/>
          <w:szCs w:val="23"/>
        </w:rPr>
        <w:t xml:space="preserve"> to: </w:t>
      </w:r>
    </w:p>
    <w:p w:rsidR="008A5FB0" w:rsidRPr="00B20D40" w:rsidRDefault="008A5FB0" w:rsidP="003C3ED7">
      <w:pPr>
        <w:jc w:val="both"/>
        <w:rPr>
          <w:sz w:val="23"/>
          <w:szCs w:val="23"/>
        </w:rPr>
      </w:pPr>
    </w:p>
    <w:p w:rsidR="007956E2" w:rsidRPr="00B20D40" w:rsidRDefault="007956E2" w:rsidP="003C3ED7">
      <w:pPr>
        <w:jc w:val="both"/>
        <w:rPr>
          <w:sz w:val="23"/>
          <w:szCs w:val="23"/>
        </w:rPr>
      </w:pPr>
      <w:r w:rsidRPr="00B20D40">
        <w:rPr>
          <w:sz w:val="23"/>
          <w:szCs w:val="23"/>
        </w:rPr>
        <w:tab/>
        <w:t>INCOME SOURCE</w:t>
      </w:r>
      <w:r w:rsidRPr="00B20D40">
        <w:rPr>
          <w:sz w:val="23"/>
          <w:szCs w:val="23"/>
        </w:rPr>
        <w:tab/>
      </w:r>
      <w:r w:rsidR="00902165" w:rsidRPr="00B20D40">
        <w:rPr>
          <w:b/>
          <w:sz w:val="23"/>
          <w:szCs w:val="23"/>
        </w:rPr>
        <w:t>_____________________</w:t>
      </w:r>
    </w:p>
    <w:p w:rsidR="007956E2" w:rsidRPr="00B20D40" w:rsidRDefault="007956E2" w:rsidP="003C3ED7">
      <w:pPr>
        <w:jc w:val="both"/>
        <w:rPr>
          <w:sz w:val="23"/>
          <w:szCs w:val="23"/>
        </w:rPr>
      </w:pPr>
      <w:r w:rsidRPr="00B20D40">
        <w:rPr>
          <w:sz w:val="23"/>
          <w:szCs w:val="23"/>
        </w:rPr>
        <w:tab/>
        <w:t>ADDRESS</w:t>
      </w:r>
      <w:r w:rsidRPr="00B20D40">
        <w:rPr>
          <w:sz w:val="23"/>
          <w:szCs w:val="23"/>
        </w:rPr>
        <w:tab/>
      </w:r>
      <w:r w:rsidRPr="00B20D40">
        <w:rPr>
          <w:sz w:val="23"/>
          <w:szCs w:val="23"/>
        </w:rPr>
        <w:tab/>
      </w:r>
      <w:r w:rsidRPr="00B20D40">
        <w:rPr>
          <w:b/>
          <w:sz w:val="23"/>
          <w:szCs w:val="23"/>
        </w:rPr>
        <w:t>______________</w:t>
      </w:r>
      <w:r w:rsidR="00902165" w:rsidRPr="00B20D40">
        <w:rPr>
          <w:b/>
          <w:sz w:val="23"/>
          <w:szCs w:val="23"/>
        </w:rPr>
        <w:t>______</w:t>
      </w:r>
      <w:r w:rsidRPr="00B20D40">
        <w:rPr>
          <w:b/>
          <w:sz w:val="23"/>
          <w:szCs w:val="23"/>
        </w:rPr>
        <w:t>_</w:t>
      </w:r>
    </w:p>
    <w:p w:rsidR="007956E2" w:rsidRDefault="007956E2" w:rsidP="003C3ED7">
      <w:pPr>
        <w:jc w:val="both"/>
        <w:rPr>
          <w:b/>
          <w:sz w:val="23"/>
          <w:szCs w:val="23"/>
        </w:rPr>
      </w:pPr>
      <w:r w:rsidRPr="00B20D40">
        <w:rPr>
          <w:sz w:val="23"/>
          <w:szCs w:val="23"/>
        </w:rPr>
        <w:tab/>
      </w:r>
      <w:r w:rsidRPr="00B20D40">
        <w:rPr>
          <w:sz w:val="23"/>
          <w:szCs w:val="23"/>
        </w:rPr>
        <w:tab/>
      </w:r>
      <w:r w:rsidRPr="00B20D40">
        <w:rPr>
          <w:sz w:val="23"/>
          <w:szCs w:val="23"/>
        </w:rPr>
        <w:tab/>
      </w:r>
      <w:r w:rsidRPr="00B20D40">
        <w:rPr>
          <w:sz w:val="23"/>
          <w:szCs w:val="23"/>
        </w:rPr>
        <w:tab/>
      </w:r>
      <w:r w:rsidRPr="00B20D40">
        <w:rPr>
          <w:b/>
          <w:sz w:val="23"/>
          <w:szCs w:val="23"/>
        </w:rPr>
        <w:t>______________</w:t>
      </w:r>
      <w:r w:rsidR="00902165" w:rsidRPr="00B20D40">
        <w:rPr>
          <w:b/>
          <w:sz w:val="23"/>
          <w:szCs w:val="23"/>
        </w:rPr>
        <w:t>______</w:t>
      </w:r>
      <w:r w:rsidRPr="00B20D40">
        <w:rPr>
          <w:b/>
          <w:sz w:val="23"/>
          <w:szCs w:val="23"/>
        </w:rPr>
        <w:t>_</w:t>
      </w:r>
    </w:p>
    <w:p w:rsidR="0003092D" w:rsidRPr="00B20D40" w:rsidRDefault="0003092D" w:rsidP="003C3ED7">
      <w:pPr>
        <w:jc w:val="both"/>
        <w:rPr>
          <w:sz w:val="23"/>
          <w:szCs w:val="23"/>
        </w:rPr>
      </w:pPr>
    </w:p>
    <w:p w:rsidR="007956E2" w:rsidRPr="00B20D40" w:rsidRDefault="007956E2" w:rsidP="003C3ED7">
      <w:pPr>
        <w:jc w:val="both"/>
        <w:rPr>
          <w:sz w:val="23"/>
          <w:szCs w:val="23"/>
        </w:rPr>
      </w:pPr>
      <w:r w:rsidRPr="00B20D40">
        <w:rPr>
          <w:sz w:val="23"/>
          <w:szCs w:val="23"/>
        </w:rPr>
        <w:t xml:space="preserve">The income source shall be notified not to withhold a total amount, including all fees, in excess of the amount allowed under </w:t>
      </w:r>
      <w:r w:rsidR="00900F0F" w:rsidRPr="00B20D40">
        <w:rPr>
          <w:sz w:val="23"/>
          <w:szCs w:val="23"/>
        </w:rPr>
        <w:t>§</w:t>
      </w:r>
      <w:r w:rsidRPr="00B20D40">
        <w:rPr>
          <w:sz w:val="23"/>
          <w:szCs w:val="23"/>
        </w:rPr>
        <w:t>303(b) of the “Consumer Credit Protection Act,” 15 U.S.C. 1673(B).</w:t>
      </w:r>
    </w:p>
    <w:p w:rsidR="003017AD" w:rsidRPr="00B20D40" w:rsidRDefault="003017AD" w:rsidP="003C3ED7">
      <w:pPr>
        <w:jc w:val="both"/>
        <w:rPr>
          <w:sz w:val="23"/>
          <w:szCs w:val="23"/>
        </w:rPr>
      </w:pPr>
    </w:p>
    <w:p w:rsidR="00D31018" w:rsidRPr="00B20D40" w:rsidRDefault="00D31018" w:rsidP="003C3ED7">
      <w:pPr>
        <w:jc w:val="center"/>
        <w:rPr>
          <w:b/>
          <w:i/>
          <w:sz w:val="23"/>
          <w:szCs w:val="23"/>
        </w:rPr>
      </w:pPr>
      <w:r w:rsidRPr="00B20D40">
        <w:rPr>
          <w:b/>
          <w:i/>
          <w:sz w:val="23"/>
          <w:szCs w:val="23"/>
        </w:rPr>
        <w:t>-OR-</w:t>
      </w:r>
    </w:p>
    <w:p w:rsidR="007956E2" w:rsidRPr="00B20D40" w:rsidRDefault="00C06C27" w:rsidP="003C3ED7">
      <w:pPr>
        <w:jc w:val="both"/>
        <w:rPr>
          <w:sz w:val="23"/>
          <w:szCs w:val="23"/>
        </w:rPr>
      </w:pPr>
      <w:r w:rsidRPr="00B20D40">
        <w:rPr>
          <w:sz w:val="23"/>
          <w:szCs w:val="23"/>
        </w:rPr>
        <w:fldChar w:fldCharType="begin">
          <w:ffData>
            <w:name w:val="Check14"/>
            <w:enabled/>
            <w:calcOnExit w:val="0"/>
            <w:checkBox>
              <w:sizeAuto/>
              <w:default w:val="0"/>
            </w:checkBox>
          </w:ffData>
        </w:fldChar>
      </w:r>
      <w:bookmarkStart w:id="6" w:name="Check14"/>
      <w:r w:rsidR="007956E2"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6"/>
      <w:r w:rsidR="00902165" w:rsidRPr="00B20D40">
        <w:rPr>
          <w:b/>
          <w:sz w:val="23"/>
          <w:szCs w:val="23"/>
        </w:rPr>
        <w:t>_______________</w:t>
      </w:r>
      <w:r w:rsidR="007956E2" w:rsidRPr="00B20D40">
        <w:rPr>
          <w:sz w:val="23"/>
          <w:szCs w:val="23"/>
        </w:rPr>
        <w:t xml:space="preserve"> has nonexempt funds on deposit in an account at a financial institution.  A deduction notice shall issue upon the account</w:t>
      </w:r>
      <w:r w:rsidR="0024794E" w:rsidRPr="00B20D40">
        <w:rPr>
          <w:sz w:val="23"/>
          <w:szCs w:val="23"/>
        </w:rPr>
        <w:t xml:space="preserve"> to:</w:t>
      </w:r>
    </w:p>
    <w:p w:rsidR="008A5FB0" w:rsidRPr="00B20D40" w:rsidRDefault="008A5FB0" w:rsidP="003C3ED7">
      <w:pPr>
        <w:jc w:val="both"/>
        <w:rPr>
          <w:sz w:val="23"/>
          <w:szCs w:val="23"/>
        </w:rPr>
      </w:pPr>
    </w:p>
    <w:p w:rsidR="007956E2" w:rsidRPr="00B20D40" w:rsidRDefault="007956E2" w:rsidP="003C3ED7">
      <w:pPr>
        <w:jc w:val="both"/>
        <w:rPr>
          <w:sz w:val="23"/>
          <w:szCs w:val="23"/>
        </w:rPr>
      </w:pPr>
      <w:r w:rsidRPr="00B20D40">
        <w:rPr>
          <w:sz w:val="23"/>
          <w:szCs w:val="23"/>
        </w:rPr>
        <w:tab/>
        <w:t>FINANCIAL INSTITUTION</w:t>
      </w:r>
      <w:r w:rsidRPr="00B20D40">
        <w:rPr>
          <w:sz w:val="23"/>
          <w:szCs w:val="23"/>
        </w:rPr>
        <w:tab/>
      </w:r>
      <w:r w:rsidR="00902165" w:rsidRPr="00B20D40">
        <w:rPr>
          <w:b/>
          <w:sz w:val="23"/>
          <w:szCs w:val="23"/>
        </w:rPr>
        <w:t>_____________________</w:t>
      </w:r>
    </w:p>
    <w:p w:rsidR="007956E2" w:rsidRPr="00B20D40" w:rsidRDefault="007956E2" w:rsidP="003C3ED7">
      <w:pPr>
        <w:jc w:val="both"/>
        <w:rPr>
          <w:sz w:val="23"/>
          <w:szCs w:val="23"/>
        </w:rPr>
      </w:pPr>
      <w:r w:rsidRPr="00B20D40">
        <w:rPr>
          <w:sz w:val="23"/>
          <w:szCs w:val="23"/>
        </w:rPr>
        <w:tab/>
        <w:t>ADDRESS</w:t>
      </w:r>
      <w:r w:rsidRPr="00B20D40">
        <w:rPr>
          <w:sz w:val="23"/>
          <w:szCs w:val="23"/>
        </w:rPr>
        <w:tab/>
      </w:r>
      <w:r w:rsidRPr="00B20D40">
        <w:rPr>
          <w:sz w:val="23"/>
          <w:szCs w:val="23"/>
        </w:rPr>
        <w:tab/>
      </w:r>
      <w:r w:rsidRPr="00B20D40">
        <w:rPr>
          <w:sz w:val="23"/>
          <w:szCs w:val="23"/>
        </w:rPr>
        <w:tab/>
      </w:r>
      <w:r w:rsidR="00902165" w:rsidRPr="00B20D40">
        <w:rPr>
          <w:b/>
          <w:sz w:val="23"/>
          <w:szCs w:val="23"/>
        </w:rPr>
        <w:t>_____________________</w:t>
      </w:r>
    </w:p>
    <w:p w:rsidR="007956E2" w:rsidRPr="00B20D40" w:rsidRDefault="007956E2" w:rsidP="003C3ED7">
      <w:pPr>
        <w:jc w:val="both"/>
        <w:rPr>
          <w:b/>
          <w:sz w:val="23"/>
          <w:szCs w:val="23"/>
        </w:rPr>
      </w:pPr>
      <w:r w:rsidRPr="00B20D40">
        <w:rPr>
          <w:sz w:val="23"/>
          <w:szCs w:val="23"/>
        </w:rPr>
        <w:tab/>
      </w:r>
      <w:r w:rsidRPr="00B20D40">
        <w:rPr>
          <w:sz w:val="23"/>
          <w:szCs w:val="23"/>
        </w:rPr>
        <w:tab/>
      </w:r>
      <w:r w:rsidRPr="00B20D40">
        <w:rPr>
          <w:sz w:val="23"/>
          <w:szCs w:val="23"/>
        </w:rPr>
        <w:tab/>
      </w:r>
      <w:r w:rsidRPr="00B20D40">
        <w:rPr>
          <w:sz w:val="23"/>
          <w:szCs w:val="23"/>
        </w:rPr>
        <w:tab/>
      </w:r>
      <w:r w:rsidRPr="00B20D40">
        <w:rPr>
          <w:sz w:val="23"/>
          <w:szCs w:val="23"/>
        </w:rPr>
        <w:tab/>
      </w:r>
      <w:r w:rsidR="00902165" w:rsidRPr="00B20D40">
        <w:rPr>
          <w:b/>
          <w:sz w:val="23"/>
          <w:szCs w:val="23"/>
        </w:rPr>
        <w:t>_____________________</w:t>
      </w:r>
    </w:p>
    <w:p w:rsidR="004D2FA3" w:rsidRPr="00B20D40" w:rsidRDefault="004D2FA3" w:rsidP="003C3ED7">
      <w:pPr>
        <w:jc w:val="both"/>
        <w:rPr>
          <w:sz w:val="23"/>
          <w:szCs w:val="23"/>
        </w:rPr>
      </w:pPr>
    </w:p>
    <w:p w:rsidR="007956E2" w:rsidRDefault="00902165" w:rsidP="003C3ED7">
      <w:pPr>
        <w:jc w:val="both"/>
        <w:rPr>
          <w:sz w:val="23"/>
          <w:szCs w:val="23"/>
        </w:rPr>
      </w:pPr>
      <w:r w:rsidRPr="00B20D40">
        <w:rPr>
          <w:b/>
          <w:sz w:val="23"/>
          <w:szCs w:val="23"/>
        </w:rPr>
        <w:t>_______________</w:t>
      </w:r>
      <w:r w:rsidR="007956E2" w:rsidRPr="00B20D40">
        <w:rPr>
          <w:sz w:val="23"/>
          <w:szCs w:val="23"/>
        </w:rPr>
        <w:t xml:space="preserve"> shall immediately notify </w:t>
      </w:r>
      <w:r w:rsidR="001A3A58" w:rsidRPr="00B20D40">
        <w:rPr>
          <w:sz w:val="23"/>
          <w:szCs w:val="23"/>
        </w:rPr>
        <w:t xml:space="preserve">the Portage County </w:t>
      </w:r>
      <w:r w:rsidR="007956E2" w:rsidRPr="00B20D40">
        <w:rPr>
          <w:sz w:val="23"/>
          <w:szCs w:val="23"/>
        </w:rPr>
        <w:t>CSEA of the number and description of the account and the name, branch, business address and routing number of the financial institution from which support shall be deducted, if not set forth above.</w:t>
      </w:r>
    </w:p>
    <w:p w:rsidR="004F4D70" w:rsidRPr="00B20D40" w:rsidRDefault="004F4D70" w:rsidP="003C3ED7">
      <w:pPr>
        <w:jc w:val="both"/>
        <w:rPr>
          <w:sz w:val="23"/>
          <w:szCs w:val="23"/>
        </w:rPr>
      </w:pPr>
    </w:p>
    <w:p w:rsidR="004F4D70" w:rsidRPr="00B20D40" w:rsidRDefault="004F4D70" w:rsidP="004F4D70">
      <w:pPr>
        <w:jc w:val="both"/>
        <w:rPr>
          <w:sz w:val="23"/>
          <w:szCs w:val="23"/>
        </w:rPr>
      </w:pPr>
      <w:r w:rsidRPr="00B20D40">
        <w:rPr>
          <w:sz w:val="23"/>
          <w:szCs w:val="23"/>
        </w:rPr>
        <w:t>The support obligor shall immediately notify the Portage County Child Support Enforcement Agency of any change in the status of an account from which support is being deducted or the opening of a new account with any financial institution.</w:t>
      </w:r>
    </w:p>
    <w:p w:rsidR="007956E2" w:rsidRPr="00B20D40" w:rsidRDefault="007956E2" w:rsidP="003C3ED7">
      <w:pPr>
        <w:jc w:val="both"/>
        <w:rPr>
          <w:sz w:val="23"/>
          <w:szCs w:val="23"/>
        </w:rPr>
      </w:pPr>
    </w:p>
    <w:p w:rsidR="00D31018" w:rsidRPr="00B20D40" w:rsidRDefault="00D31018" w:rsidP="003C3ED7">
      <w:pPr>
        <w:jc w:val="center"/>
        <w:rPr>
          <w:b/>
          <w:i/>
          <w:sz w:val="23"/>
          <w:szCs w:val="23"/>
        </w:rPr>
      </w:pPr>
      <w:r w:rsidRPr="00B20D40">
        <w:rPr>
          <w:b/>
          <w:i/>
          <w:sz w:val="23"/>
          <w:szCs w:val="23"/>
        </w:rPr>
        <w:t>-OR-</w:t>
      </w:r>
    </w:p>
    <w:p w:rsidR="007956E2" w:rsidRPr="00B20D40" w:rsidRDefault="00C06C27" w:rsidP="003C3ED7">
      <w:pPr>
        <w:jc w:val="both"/>
        <w:rPr>
          <w:sz w:val="23"/>
          <w:szCs w:val="23"/>
        </w:rPr>
      </w:pPr>
      <w:r w:rsidRPr="00B20D40">
        <w:rPr>
          <w:sz w:val="23"/>
          <w:szCs w:val="23"/>
        </w:rPr>
        <w:fldChar w:fldCharType="begin">
          <w:ffData>
            <w:name w:val="Check15"/>
            <w:enabled/>
            <w:calcOnExit w:val="0"/>
            <w:checkBox>
              <w:sizeAuto/>
              <w:default w:val="0"/>
            </w:checkBox>
          </w:ffData>
        </w:fldChar>
      </w:r>
      <w:bookmarkStart w:id="7" w:name="Check15"/>
      <w:r w:rsidR="007956E2"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7"/>
      <w:r w:rsidR="00902165" w:rsidRPr="00B20D40">
        <w:rPr>
          <w:b/>
          <w:sz w:val="23"/>
          <w:szCs w:val="23"/>
        </w:rPr>
        <w:t>_______________</w:t>
      </w:r>
      <w:r w:rsidR="007956E2" w:rsidRPr="00B20D40">
        <w:rPr>
          <w:sz w:val="23"/>
          <w:szCs w:val="23"/>
        </w:rPr>
        <w:t xml:space="preserve"> has no attachable income source and has the ability to post a cash bond.  An order to post bond in the amount of $</w:t>
      </w:r>
      <w:r w:rsidR="007956E2" w:rsidRPr="00B20D40">
        <w:rPr>
          <w:b/>
          <w:sz w:val="23"/>
          <w:szCs w:val="23"/>
        </w:rPr>
        <w:t>___</w:t>
      </w:r>
      <w:r w:rsidR="008B2213">
        <w:rPr>
          <w:b/>
          <w:sz w:val="23"/>
          <w:szCs w:val="23"/>
        </w:rPr>
        <w:t>________</w:t>
      </w:r>
      <w:r w:rsidR="007956E2" w:rsidRPr="00B20D40">
        <w:rPr>
          <w:b/>
          <w:sz w:val="23"/>
          <w:szCs w:val="23"/>
        </w:rPr>
        <w:t>__</w:t>
      </w:r>
      <w:r w:rsidR="007956E2" w:rsidRPr="00B20D40">
        <w:rPr>
          <w:sz w:val="23"/>
          <w:szCs w:val="23"/>
        </w:rPr>
        <w:t xml:space="preserve"> shall issue.</w:t>
      </w:r>
    </w:p>
    <w:p w:rsidR="00D31018" w:rsidRPr="00B20D40" w:rsidRDefault="00D31018" w:rsidP="003C3ED7">
      <w:pPr>
        <w:jc w:val="both"/>
        <w:rPr>
          <w:sz w:val="23"/>
          <w:szCs w:val="23"/>
        </w:rPr>
      </w:pPr>
    </w:p>
    <w:p w:rsidR="00D31018" w:rsidRPr="00B20D40" w:rsidRDefault="00D31018" w:rsidP="003C3ED7">
      <w:pPr>
        <w:jc w:val="center"/>
        <w:rPr>
          <w:b/>
          <w:i/>
          <w:sz w:val="23"/>
          <w:szCs w:val="23"/>
        </w:rPr>
      </w:pPr>
      <w:r w:rsidRPr="00B20D40">
        <w:rPr>
          <w:b/>
          <w:i/>
          <w:sz w:val="23"/>
          <w:szCs w:val="23"/>
        </w:rPr>
        <w:t>-OR-</w:t>
      </w:r>
    </w:p>
    <w:p w:rsidR="007956E2" w:rsidRPr="00B20D40" w:rsidRDefault="00C06C27" w:rsidP="003C3ED7">
      <w:pPr>
        <w:jc w:val="both"/>
        <w:rPr>
          <w:sz w:val="23"/>
          <w:szCs w:val="23"/>
        </w:rPr>
      </w:pPr>
      <w:r w:rsidRPr="00B20D40">
        <w:rPr>
          <w:sz w:val="23"/>
          <w:szCs w:val="23"/>
        </w:rPr>
        <w:fldChar w:fldCharType="begin">
          <w:ffData>
            <w:name w:val="Check16"/>
            <w:enabled/>
            <w:calcOnExit w:val="0"/>
            <w:checkBox>
              <w:sizeAuto/>
              <w:default w:val="0"/>
            </w:checkBox>
          </w:ffData>
        </w:fldChar>
      </w:r>
      <w:bookmarkStart w:id="8" w:name="Check16"/>
      <w:r w:rsidR="007956E2"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8"/>
      <w:r w:rsidR="00902165" w:rsidRPr="00B20D40">
        <w:rPr>
          <w:b/>
          <w:sz w:val="23"/>
          <w:szCs w:val="23"/>
        </w:rPr>
        <w:t>_______________</w:t>
      </w:r>
      <w:r w:rsidR="007956E2" w:rsidRPr="00B20D40">
        <w:rPr>
          <w:sz w:val="23"/>
          <w:szCs w:val="23"/>
        </w:rPr>
        <w:t xml:space="preserve"> has no attachable income and has no assets to post a bond. </w:t>
      </w:r>
      <w:r w:rsidR="0003092D">
        <w:rPr>
          <w:sz w:val="23"/>
          <w:szCs w:val="23"/>
        </w:rPr>
        <w:t xml:space="preserve"> A</w:t>
      </w:r>
      <w:r w:rsidR="007956E2" w:rsidRPr="00B20D40">
        <w:rPr>
          <w:sz w:val="23"/>
          <w:szCs w:val="23"/>
        </w:rPr>
        <w:t>n order to seek work and report income shall issue.</w:t>
      </w:r>
    </w:p>
    <w:p w:rsidR="007956E2" w:rsidRPr="00B20D40" w:rsidRDefault="007956E2" w:rsidP="003C3ED7">
      <w:pPr>
        <w:jc w:val="both"/>
        <w:rPr>
          <w:color w:val="000000"/>
          <w:sz w:val="23"/>
          <w:szCs w:val="23"/>
        </w:rPr>
      </w:pPr>
    </w:p>
    <w:p w:rsidR="00221B36" w:rsidRPr="00B20D40" w:rsidRDefault="00C06C27" w:rsidP="003C3ED7">
      <w:pPr>
        <w:jc w:val="both"/>
        <w:rPr>
          <w:color w:val="000000"/>
          <w:sz w:val="23"/>
          <w:szCs w:val="23"/>
        </w:rPr>
      </w:pPr>
      <w:r w:rsidRPr="00C06C27">
        <w:rPr>
          <w:noProof/>
          <w:sz w:val="23"/>
          <w:szCs w:val="23"/>
        </w:rPr>
        <w:pict>
          <v:line id="Straight Connector 13" o:spid="_x0000_s1035" style="position:absolute;left:0;text-align:left;z-index:251669504;visibility:visible;mso-position-horizontal:left;mso-position-horizontal-relative:margin" from="0,.2pt" to="4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" strokecolor="black [3040]">
            <v:stroke dashstyle="dashDot"/>
            <w10:wrap anchorx="margin"/>
          </v:line>
        </w:pict>
      </w:r>
    </w:p>
    <w:p w:rsidR="00221B36" w:rsidRPr="00B20D40" w:rsidRDefault="00221B36" w:rsidP="003C3ED7">
      <w:pPr>
        <w:jc w:val="center"/>
        <w:rPr>
          <w:b/>
          <w:bCs/>
          <w:color w:val="000000"/>
          <w:sz w:val="23"/>
          <w:szCs w:val="23"/>
          <w:u w:val="single"/>
        </w:rPr>
      </w:pPr>
      <w:r w:rsidRPr="00B20D40">
        <w:rPr>
          <w:b/>
          <w:bCs/>
          <w:color w:val="000000"/>
          <w:sz w:val="23"/>
          <w:szCs w:val="23"/>
          <w:u w:val="single"/>
        </w:rPr>
        <w:t>D</w:t>
      </w:r>
      <w:r w:rsidR="007956E2" w:rsidRPr="00B20D40">
        <w:rPr>
          <w:b/>
          <w:bCs/>
          <w:color w:val="000000"/>
          <w:sz w:val="23"/>
          <w:szCs w:val="23"/>
          <w:u w:val="single"/>
        </w:rPr>
        <w:t>URATION AND TERMINATION OF SUPPORT AND REQUIRED NOTICES</w:t>
      </w:r>
    </w:p>
    <w:p w:rsidR="003C3ED7" w:rsidRPr="00B20D40" w:rsidRDefault="003C3ED7" w:rsidP="003C3ED7">
      <w:pPr>
        <w:jc w:val="both"/>
        <w:rPr>
          <w:bCs/>
          <w:color w:val="000000"/>
          <w:sz w:val="23"/>
          <w:szCs w:val="23"/>
        </w:rPr>
      </w:pPr>
    </w:p>
    <w:p w:rsidR="00221B36" w:rsidRPr="00B20D40" w:rsidRDefault="00221B36" w:rsidP="003C3ED7">
      <w:pPr>
        <w:jc w:val="both"/>
        <w:rPr>
          <w:sz w:val="23"/>
          <w:szCs w:val="23"/>
        </w:rPr>
      </w:pPr>
      <w:r w:rsidRPr="00B20D40">
        <w:rPr>
          <w:color w:val="000000"/>
          <w:sz w:val="23"/>
          <w:szCs w:val="23"/>
        </w:rPr>
        <w:t xml:space="preserve">The duty of </w:t>
      </w:r>
      <w:r w:rsidR="00304E7F" w:rsidRPr="00B20D40">
        <w:rPr>
          <w:color w:val="000000"/>
          <w:sz w:val="23"/>
          <w:szCs w:val="23"/>
        </w:rPr>
        <w:t xml:space="preserve">child </w:t>
      </w:r>
      <w:r w:rsidRPr="00B20D40">
        <w:rPr>
          <w:color w:val="000000"/>
          <w:sz w:val="23"/>
          <w:szCs w:val="23"/>
        </w:rPr>
        <w:t xml:space="preserve">support </w:t>
      </w:r>
      <w:r w:rsidR="00304E7F" w:rsidRPr="00B20D40">
        <w:rPr>
          <w:color w:val="000000"/>
          <w:sz w:val="23"/>
          <w:szCs w:val="23"/>
        </w:rPr>
        <w:t xml:space="preserve">and cash medical support </w:t>
      </w:r>
      <w:r w:rsidRPr="00B20D40">
        <w:rPr>
          <w:color w:val="000000"/>
          <w:sz w:val="23"/>
          <w:szCs w:val="23"/>
        </w:rPr>
        <w:t xml:space="preserve">shall continue until further order of </w:t>
      </w:r>
      <w:r w:rsidR="00A52170" w:rsidRPr="00B20D40">
        <w:rPr>
          <w:color w:val="000000"/>
          <w:sz w:val="23"/>
          <w:szCs w:val="23"/>
        </w:rPr>
        <w:t xml:space="preserve">the </w:t>
      </w:r>
      <w:r w:rsidRPr="00B20D40">
        <w:rPr>
          <w:color w:val="000000"/>
          <w:sz w:val="23"/>
          <w:szCs w:val="23"/>
        </w:rPr>
        <w:t xml:space="preserve">Court or until the above-named </w:t>
      </w:r>
      <w:proofErr w:type="gramStart"/>
      <w:r w:rsidRPr="00B20D40">
        <w:rPr>
          <w:color w:val="000000"/>
          <w:sz w:val="23"/>
          <w:szCs w:val="23"/>
        </w:rPr>
        <w:t>child(</w:t>
      </w:r>
      <w:proofErr w:type="spellStart"/>
      <w:proofErr w:type="gramEnd"/>
      <w:r w:rsidRPr="00B20D40">
        <w:rPr>
          <w:color w:val="000000"/>
          <w:sz w:val="23"/>
          <w:szCs w:val="23"/>
        </w:rPr>
        <w:t>ren</w:t>
      </w:r>
      <w:proofErr w:type="spellEnd"/>
      <w:r w:rsidRPr="00B20D40">
        <w:rPr>
          <w:color w:val="000000"/>
          <w:sz w:val="23"/>
          <w:szCs w:val="23"/>
        </w:rPr>
        <w:t>) reach(</w:t>
      </w:r>
      <w:proofErr w:type="spellStart"/>
      <w:r w:rsidRPr="00B20D40">
        <w:rPr>
          <w:color w:val="000000"/>
          <w:sz w:val="23"/>
          <w:szCs w:val="23"/>
        </w:rPr>
        <w:t>es</w:t>
      </w:r>
      <w:proofErr w:type="spellEnd"/>
      <w:r w:rsidRPr="00B20D40">
        <w:rPr>
          <w:color w:val="000000"/>
          <w:sz w:val="23"/>
          <w:szCs w:val="23"/>
        </w:rPr>
        <w:t>) age 18 or so long as the child(</w:t>
      </w:r>
      <w:proofErr w:type="spellStart"/>
      <w:r w:rsidRPr="00B20D40">
        <w:rPr>
          <w:color w:val="000000"/>
          <w:sz w:val="23"/>
          <w:szCs w:val="23"/>
        </w:rPr>
        <w:t>ren</w:t>
      </w:r>
      <w:proofErr w:type="spellEnd"/>
      <w:r w:rsidRPr="00B20D40">
        <w:rPr>
          <w:color w:val="000000"/>
          <w:sz w:val="23"/>
          <w:szCs w:val="23"/>
        </w:rPr>
        <w:t xml:space="preserve">) continuously attend(s), on a full-time basis, any recognized and accredited high school, however, no later than age 19, or as otherwise provided in Ohio Revised Code §3119.86.  </w:t>
      </w:r>
    </w:p>
    <w:p w:rsidR="00221B36" w:rsidRPr="00B20D40" w:rsidRDefault="00221B36" w:rsidP="003C3ED7">
      <w:pPr>
        <w:jc w:val="both"/>
        <w:rPr>
          <w:color w:val="000000"/>
          <w:sz w:val="23"/>
          <w:szCs w:val="23"/>
        </w:rPr>
      </w:pPr>
    </w:p>
    <w:p w:rsidR="00221B36" w:rsidRPr="00B20D40" w:rsidRDefault="00221B36" w:rsidP="003C3ED7">
      <w:pPr>
        <w:jc w:val="both"/>
        <w:rPr>
          <w:color w:val="000000"/>
          <w:sz w:val="23"/>
          <w:szCs w:val="23"/>
        </w:rPr>
      </w:pPr>
      <w:r w:rsidRPr="00B20D40">
        <w:rPr>
          <w:color w:val="000000"/>
          <w:sz w:val="23"/>
          <w:szCs w:val="23"/>
        </w:rPr>
        <w:t xml:space="preserve">The residential parent and legal custodian of the </w:t>
      </w:r>
      <w:proofErr w:type="gramStart"/>
      <w:r w:rsidRPr="00B20D40">
        <w:rPr>
          <w:color w:val="000000"/>
          <w:sz w:val="23"/>
          <w:szCs w:val="23"/>
        </w:rPr>
        <w:t>child(</w:t>
      </w:r>
      <w:proofErr w:type="spellStart"/>
      <w:proofErr w:type="gramEnd"/>
      <w:r w:rsidRPr="00B20D40">
        <w:rPr>
          <w:color w:val="000000"/>
          <w:sz w:val="23"/>
          <w:szCs w:val="23"/>
        </w:rPr>
        <w:t>ren</w:t>
      </w:r>
      <w:proofErr w:type="spellEnd"/>
      <w:r w:rsidRPr="00B20D40">
        <w:rPr>
          <w:color w:val="000000"/>
          <w:sz w:val="23"/>
          <w:szCs w:val="23"/>
        </w:rPr>
        <w:t xml:space="preserve">) shall immediately notify, and the child support obligor may notify, the </w:t>
      </w:r>
      <w:r w:rsidR="001A3A58" w:rsidRPr="00B20D40">
        <w:rPr>
          <w:color w:val="000000"/>
          <w:sz w:val="23"/>
          <w:szCs w:val="23"/>
        </w:rPr>
        <w:t xml:space="preserve">Portage County </w:t>
      </w:r>
      <w:r w:rsidR="001B5854" w:rsidRPr="00B20D40">
        <w:rPr>
          <w:color w:val="000000"/>
          <w:sz w:val="23"/>
          <w:szCs w:val="23"/>
        </w:rPr>
        <w:t>CSEA</w:t>
      </w:r>
      <w:r w:rsidRPr="00B20D40">
        <w:rPr>
          <w:color w:val="000000"/>
          <w:sz w:val="23"/>
          <w:szCs w:val="23"/>
        </w:rPr>
        <w:t xml:space="preserve"> of any reason for which the child support order should terminate, including</w:t>
      </w:r>
      <w:r w:rsidR="00BF4DA1" w:rsidRPr="00B20D40">
        <w:rPr>
          <w:color w:val="000000"/>
          <w:sz w:val="23"/>
          <w:szCs w:val="23"/>
        </w:rPr>
        <w:t>,</w:t>
      </w:r>
      <w:r w:rsidRPr="00B20D40">
        <w:rPr>
          <w:color w:val="000000"/>
          <w:sz w:val="23"/>
          <w:szCs w:val="23"/>
        </w:rPr>
        <w:t xml:space="preserve"> but not limited to</w:t>
      </w:r>
      <w:r w:rsidR="00A52170" w:rsidRPr="00B20D40">
        <w:rPr>
          <w:color w:val="000000"/>
          <w:sz w:val="23"/>
          <w:szCs w:val="23"/>
        </w:rPr>
        <w:t>,</w:t>
      </w:r>
      <w:r w:rsidRPr="00B20D40">
        <w:rPr>
          <w:color w:val="000000"/>
          <w:sz w:val="23"/>
          <w:szCs w:val="23"/>
        </w:rPr>
        <w:t xml:space="preserve"> the child’s death, marriage, emancipation (age 18 or high school completion/termination), enlistment in the Armed Services, deportation or change of legal custody.  A willful failure to notify the </w:t>
      </w:r>
      <w:r w:rsidR="004F4D70">
        <w:rPr>
          <w:color w:val="000000"/>
          <w:sz w:val="23"/>
          <w:szCs w:val="23"/>
        </w:rPr>
        <w:t>PCCSEA</w:t>
      </w:r>
      <w:r w:rsidRPr="00B20D40">
        <w:rPr>
          <w:color w:val="000000"/>
          <w:sz w:val="23"/>
          <w:szCs w:val="23"/>
        </w:rPr>
        <w:t xml:space="preserve"> may be contempt of court.</w:t>
      </w:r>
    </w:p>
    <w:p w:rsidR="00221B36" w:rsidRPr="00B20D40" w:rsidRDefault="00221B36" w:rsidP="003C3ED7">
      <w:pPr>
        <w:jc w:val="both"/>
        <w:rPr>
          <w:color w:val="000000"/>
          <w:sz w:val="23"/>
          <w:szCs w:val="23"/>
        </w:rPr>
      </w:pPr>
    </w:p>
    <w:p w:rsidR="00221B36" w:rsidRPr="00B20D40" w:rsidRDefault="00C55C82" w:rsidP="003C3ED7">
      <w:pPr>
        <w:jc w:val="both"/>
        <w:rPr>
          <w:b/>
          <w:color w:val="000000"/>
          <w:sz w:val="23"/>
          <w:szCs w:val="23"/>
        </w:rPr>
      </w:pPr>
      <w:r w:rsidRPr="00B20D40">
        <w:rPr>
          <w:b/>
          <w:color w:val="000000"/>
          <w:sz w:val="23"/>
          <w:szCs w:val="23"/>
        </w:rPr>
        <w:t xml:space="preserve">EACH PARTY TO THIS SUPPORT ORDER MUST NOTIFY THE PORTAGE COUNTY CSEA IN WRITING OF HIS OR HER CURRENT MAILING ADDRESS, CURRENT </w:t>
      </w:r>
      <w:r w:rsidRPr="00B20D40">
        <w:rPr>
          <w:b/>
          <w:color w:val="000000"/>
          <w:sz w:val="23"/>
          <w:szCs w:val="23"/>
        </w:rPr>
        <w:lastRenderedPageBreak/>
        <w:t>RESIDENCE ADDRESS, CURRENT RESIDENCE TELEPHONE NUMBER, CURRENT DRIVER’S LICENSE NUMBER, AND OF ANY CHANGES IN THAT INFORMATION.  EACH PARTY MUST NOTIFY THE AGENCY OF ALL CHANGES UNTIL FURTHER NOTICE FROM THE COURT OR AGENCY, WHICHEVER ISSUED THE SUPPORT ORDER.</w:t>
      </w:r>
    </w:p>
    <w:p w:rsidR="00221B36" w:rsidRPr="00B20D40" w:rsidRDefault="00221B36" w:rsidP="003C3ED7">
      <w:pPr>
        <w:jc w:val="both"/>
        <w:rPr>
          <w:b/>
          <w:color w:val="000000"/>
          <w:sz w:val="23"/>
          <w:szCs w:val="23"/>
        </w:rPr>
      </w:pPr>
    </w:p>
    <w:p w:rsidR="003C3ED7" w:rsidRPr="00B20D40" w:rsidRDefault="00C55C82" w:rsidP="003C3ED7">
      <w:pPr>
        <w:jc w:val="both"/>
        <w:rPr>
          <w:b/>
          <w:color w:val="000000"/>
          <w:sz w:val="23"/>
          <w:szCs w:val="23"/>
        </w:rPr>
      </w:pPr>
      <w:r w:rsidRPr="00B20D40">
        <w:rPr>
          <w:b/>
          <w:color w:val="000000"/>
          <w:sz w:val="23"/>
          <w:szCs w:val="23"/>
        </w:rPr>
        <w:t xml:space="preserve">IF YOU ARE THE OBLIGOR UNDER A CHILD SUPPORT ORDER AND YOU FAIL TO MAKE THE REQUIRED NOTIFICATIONS, YOU MAY BE FINED UP TO $50.00 FOR A FIRST OFFENSE, $100.00 FOR A SECOND OFFENSE, AND $500.00 FOR EACH SUBSEQUENT OFFENSE.  IF YOU ARE AN OBLIGOR OR OBLIGEE UNDER ANY SUPPORT ORDER ISSUED BY A COURT AND YOU WILLFULLY FAIL TO GIVE THE REQUIRED NOTICES, YOU MAY BE FOUND IN CONTEMPT OF COURT AND </w:t>
      </w:r>
      <w:proofErr w:type="gramStart"/>
      <w:r w:rsidRPr="00B20D40">
        <w:rPr>
          <w:b/>
          <w:color w:val="000000"/>
          <w:sz w:val="23"/>
          <w:szCs w:val="23"/>
        </w:rPr>
        <w:t>BE</w:t>
      </w:r>
      <w:proofErr w:type="gramEnd"/>
      <w:r w:rsidRPr="00B20D40">
        <w:rPr>
          <w:b/>
          <w:color w:val="000000"/>
          <w:sz w:val="23"/>
          <w:szCs w:val="23"/>
        </w:rPr>
        <w:t xml:space="preserve"> SUBJECTED TO FINES UP TO $1,000.00 AND IMPRISONMENT FOR NOT MORE THAN 90 DAYS.  </w:t>
      </w:r>
    </w:p>
    <w:p w:rsidR="003C3ED7" w:rsidRPr="00B20D40" w:rsidRDefault="003C3ED7" w:rsidP="003C3ED7">
      <w:pPr>
        <w:jc w:val="both"/>
        <w:rPr>
          <w:b/>
          <w:color w:val="000000"/>
          <w:sz w:val="23"/>
          <w:szCs w:val="23"/>
        </w:rPr>
      </w:pPr>
    </w:p>
    <w:p w:rsidR="00221B36" w:rsidRPr="00B20D40" w:rsidRDefault="00C55C82" w:rsidP="003C3ED7">
      <w:pPr>
        <w:jc w:val="both"/>
        <w:rPr>
          <w:b/>
          <w:color w:val="000000"/>
          <w:sz w:val="23"/>
          <w:szCs w:val="23"/>
        </w:rPr>
      </w:pPr>
      <w:r w:rsidRPr="00B20D40">
        <w:rPr>
          <w:b/>
          <w:color w:val="000000"/>
          <w:sz w:val="23"/>
          <w:szCs w:val="23"/>
        </w:rPr>
        <w:t>IF YOU ARE AN OBLIGOR OR OBLIGEE AND YOU FAIL TO GIVE THE REQUIRED NOTICES TO THE PORTAGE COUNTY CSEA, YOU MAY NOT RE</w:t>
      </w:r>
      <w:bookmarkStart w:id="9" w:name="_GoBack"/>
      <w:bookmarkEnd w:id="9"/>
      <w:r w:rsidRPr="00B20D40">
        <w:rPr>
          <w:b/>
          <w:color w:val="000000"/>
          <w:sz w:val="23"/>
          <w:szCs w:val="23"/>
        </w:rPr>
        <w:t>CEIVE NOTICE OF THE CHANGES AND REQUESTS TO CHANGE THE CHILD SUPPORT AMOUNT, HEALTH CARE PROVISIONS, OR TERMINATION OF THE CHILD SUPPORT ORDER.  IF YOU ARE AN OBLIGOR AND YOU FAIL TO GIVE THE REQUIRED NOTICES, YOU MAY NOT RECEIVE NOTICE OF THE FOLLOWING ENFORCEMENT ACTIONS AGAINST YOU: IMPOSITION OF LIENS AGAINST YOUR PROPERTY; LOSS OF YOUR PROFESSIONAL OR OCCUPATIONAL LICENSE, DRIVER’S LICENSE, OR RECREATIONAL LICENSE; WITHHOLDING FROM YOUR INCOME; ACCESS RESTRICTION AND DEDUCTION FROM YOUR ACCOUNTS IN FINANCIAL INSTITUTIONS; AND ANY OTHER ACTION PERMITTED BY LAW TO OBTAIN MONEY FROM YOU TO SATISFY YOUR SUPPORT OBLIGATION</w:t>
      </w:r>
      <w:r w:rsidR="00221B36" w:rsidRPr="00B20D40">
        <w:rPr>
          <w:color w:val="000000"/>
          <w:sz w:val="23"/>
          <w:szCs w:val="23"/>
        </w:rPr>
        <w:t>.</w:t>
      </w:r>
    </w:p>
    <w:p w:rsidR="00F51DBF" w:rsidRPr="00B20D40" w:rsidRDefault="00F51DBF" w:rsidP="003C3ED7">
      <w:pPr>
        <w:jc w:val="both"/>
        <w:rPr>
          <w:color w:val="000000"/>
          <w:sz w:val="23"/>
          <w:szCs w:val="23"/>
        </w:rPr>
      </w:pPr>
    </w:p>
    <w:p w:rsidR="000262B4" w:rsidRPr="00B20D40" w:rsidRDefault="000262B4" w:rsidP="003C3ED7">
      <w:pPr>
        <w:jc w:val="both"/>
        <w:rPr>
          <w:sz w:val="23"/>
          <w:szCs w:val="23"/>
        </w:rPr>
      </w:pPr>
      <w:r w:rsidRPr="00B20D40">
        <w:rPr>
          <w:sz w:val="23"/>
          <w:szCs w:val="23"/>
        </w:rPr>
        <w:t xml:space="preserve">Pursuant to Ohio Revised Code §3109.051(G) </w:t>
      </w:r>
      <w:r w:rsidRPr="00B20D40">
        <w:rPr>
          <w:b/>
          <w:sz w:val="23"/>
          <w:szCs w:val="23"/>
        </w:rPr>
        <w:t>IT IS FURTHER ORDERED, ADJUDGED AND DECREED</w:t>
      </w:r>
      <w:r w:rsidRPr="00B20D40">
        <w:rPr>
          <w:sz w:val="23"/>
          <w:szCs w:val="23"/>
        </w:rPr>
        <w:t xml:space="preserve"> that if the residential parent intends to move to a residence other than the residence specified in the Court Order, the parent shall file a notice of intent to relocate with this Court. Except as provided in divisions (G</w:t>
      </w:r>
      <w:proofErr w:type="gramStart"/>
      <w:r w:rsidRPr="00B20D40">
        <w:rPr>
          <w:sz w:val="23"/>
          <w:szCs w:val="23"/>
        </w:rPr>
        <w:t>)(</w:t>
      </w:r>
      <w:proofErr w:type="gramEnd"/>
      <w:r w:rsidRPr="00B20D40">
        <w:rPr>
          <w:sz w:val="23"/>
          <w:szCs w:val="23"/>
        </w:rPr>
        <w:t>2), (3), and (4) of Ohio Revised Code §3109.051, the Court shall send a copy of the notice to the parent who is not the residential parent.  Upon receipt of the notice, the Court, on its own motion or the motion of the parent who is not the residential parent, may schedule a hearing with notice to both parents to determine whether it is in the best interest of the child(</w:t>
      </w:r>
      <w:proofErr w:type="spellStart"/>
      <w:r w:rsidRPr="00B20D40">
        <w:rPr>
          <w:sz w:val="23"/>
          <w:szCs w:val="23"/>
        </w:rPr>
        <w:t>ren</w:t>
      </w:r>
      <w:proofErr w:type="spellEnd"/>
      <w:r w:rsidRPr="00B20D40">
        <w:rPr>
          <w:sz w:val="23"/>
          <w:szCs w:val="23"/>
        </w:rPr>
        <w:t>) to revise the parenting time schedule for the child(</w:t>
      </w:r>
      <w:proofErr w:type="spellStart"/>
      <w:r w:rsidRPr="00B20D40">
        <w:rPr>
          <w:sz w:val="23"/>
          <w:szCs w:val="23"/>
        </w:rPr>
        <w:t>ren</w:t>
      </w:r>
      <w:proofErr w:type="spellEnd"/>
      <w:r w:rsidRPr="00B20D40">
        <w:rPr>
          <w:sz w:val="23"/>
          <w:szCs w:val="23"/>
        </w:rPr>
        <w:t>).</w:t>
      </w:r>
    </w:p>
    <w:p w:rsidR="000262B4" w:rsidRPr="00B20D40" w:rsidRDefault="000262B4" w:rsidP="003C3ED7">
      <w:pPr>
        <w:jc w:val="both"/>
        <w:rPr>
          <w:sz w:val="23"/>
          <w:szCs w:val="23"/>
        </w:rPr>
      </w:pPr>
    </w:p>
    <w:p w:rsidR="002D6067" w:rsidRPr="00B20D40" w:rsidRDefault="002D6067" w:rsidP="003C3ED7">
      <w:pPr>
        <w:jc w:val="both"/>
        <w:rPr>
          <w:sz w:val="23"/>
          <w:szCs w:val="23"/>
        </w:rPr>
      </w:pPr>
      <w:r w:rsidRPr="00B20D40">
        <w:rPr>
          <w:sz w:val="23"/>
          <w:szCs w:val="23"/>
        </w:rPr>
        <w:t xml:space="preserve">Pursuant to Ohio Revised Code §3109.051(H) and </w:t>
      </w:r>
      <w:r w:rsidR="00B058DA" w:rsidRPr="00B20D40">
        <w:rPr>
          <w:sz w:val="23"/>
          <w:szCs w:val="23"/>
        </w:rPr>
        <w:t>§</w:t>
      </w:r>
      <w:r w:rsidRPr="00B20D40">
        <w:rPr>
          <w:sz w:val="23"/>
          <w:szCs w:val="23"/>
        </w:rPr>
        <w:t>3319.321(B</w:t>
      </w:r>
      <w:proofErr w:type="gramStart"/>
      <w:r w:rsidRPr="00B20D40">
        <w:rPr>
          <w:sz w:val="23"/>
          <w:szCs w:val="23"/>
        </w:rPr>
        <w:t>)(</w:t>
      </w:r>
      <w:proofErr w:type="gramEnd"/>
      <w:r w:rsidRPr="00B20D40">
        <w:rPr>
          <w:sz w:val="23"/>
          <w:szCs w:val="23"/>
        </w:rPr>
        <w:t>5)(a)</w:t>
      </w:r>
      <w:r w:rsidRPr="00B20D40">
        <w:rPr>
          <w:b/>
          <w:sz w:val="23"/>
          <w:szCs w:val="23"/>
        </w:rPr>
        <w:t xml:space="preserve"> </w:t>
      </w:r>
      <w:r w:rsidR="00D31018" w:rsidRPr="00B20D40">
        <w:rPr>
          <w:b/>
          <w:sz w:val="23"/>
          <w:szCs w:val="23"/>
        </w:rPr>
        <w:t>IT IS FURTHER ORDERED, ADJUDGED AND DECREED</w:t>
      </w:r>
      <w:r w:rsidR="000262B4" w:rsidRPr="00B20D40">
        <w:rPr>
          <w:sz w:val="23"/>
          <w:szCs w:val="23"/>
        </w:rPr>
        <w:t xml:space="preserve"> that s</w:t>
      </w:r>
      <w:r w:rsidRPr="00B20D40">
        <w:rPr>
          <w:sz w:val="23"/>
          <w:szCs w:val="23"/>
        </w:rPr>
        <w:t xml:space="preserve">ubject to Ohio Revised Code §3125.16 and </w:t>
      </w:r>
      <w:r w:rsidR="00B058DA" w:rsidRPr="00B20D40">
        <w:rPr>
          <w:sz w:val="23"/>
          <w:szCs w:val="23"/>
        </w:rPr>
        <w:t>§</w:t>
      </w:r>
      <w:r w:rsidRPr="00B20D40">
        <w:rPr>
          <w:sz w:val="23"/>
          <w:szCs w:val="23"/>
        </w:rPr>
        <w:t>3319.321(F), the non-residential parent is entitled to access to any record related to the child(</w:t>
      </w:r>
      <w:proofErr w:type="spellStart"/>
      <w:r w:rsidRPr="00B20D40">
        <w:rPr>
          <w:sz w:val="23"/>
          <w:szCs w:val="23"/>
        </w:rPr>
        <w:t>ren</w:t>
      </w:r>
      <w:proofErr w:type="spellEnd"/>
      <w:r w:rsidRPr="00B20D40">
        <w:rPr>
          <w:sz w:val="23"/>
          <w:szCs w:val="23"/>
        </w:rPr>
        <w:t>) to which the residential parent is legally provided access under the same terms and conditions as the residential parent.</w:t>
      </w:r>
      <w:r w:rsidR="00F51DBF" w:rsidRPr="00B20D40">
        <w:rPr>
          <w:sz w:val="23"/>
          <w:szCs w:val="23"/>
        </w:rPr>
        <w:tab/>
      </w:r>
    </w:p>
    <w:p w:rsidR="002D6067" w:rsidRPr="00B20D40" w:rsidRDefault="002D6067" w:rsidP="003C3ED7">
      <w:pPr>
        <w:jc w:val="both"/>
        <w:rPr>
          <w:sz w:val="23"/>
          <w:szCs w:val="23"/>
        </w:rPr>
      </w:pPr>
    </w:p>
    <w:p w:rsidR="002D6067" w:rsidRPr="00B20D40" w:rsidRDefault="00F51DBF" w:rsidP="003C3ED7">
      <w:pPr>
        <w:jc w:val="both"/>
        <w:rPr>
          <w:sz w:val="23"/>
          <w:szCs w:val="23"/>
        </w:rPr>
      </w:pPr>
      <w:r w:rsidRPr="00B20D40">
        <w:rPr>
          <w:b/>
          <w:sz w:val="23"/>
          <w:szCs w:val="23"/>
        </w:rPr>
        <w:t>NOTICE</w:t>
      </w:r>
      <w:r w:rsidRPr="00B20D40">
        <w:rPr>
          <w:sz w:val="23"/>
          <w:szCs w:val="23"/>
        </w:rPr>
        <w:t xml:space="preserve">:  Any keeper of a record who knowingly fails to comply with the </w:t>
      </w:r>
      <w:r w:rsidR="00A52170" w:rsidRPr="00B20D40">
        <w:rPr>
          <w:sz w:val="23"/>
          <w:szCs w:val="23"/>
        </w:rPr>
        <w:t>o</w:t>
      </w:r>
      <w:r w:rsidRPr="00B20D40">
        <w:rPr>
          <w:sz w:val="23"/>
          <w:szCs w:val="23"/>
        </w:rPr>
        <w:t>rder or Ohio Revised Code §3109.051 (H) is in contempt of Court.</w:t>
      </w:r>
    </w:p>
    <w:p w:rsidR="002D6067" w:rsidRPr="00B20D40" w:rsidRDefault="002D6067" w:rsidP="003C3ED7">
      <w:pPr>
        <w:jc w:val="both"/>
        <w:rPr>
          <w:b/>
          <w:sz w:val="23"/>
          <w:szCs w:val="23"/>
        </w:rPr>
      </w:pPr>
    </w:p>
    <w:p w:rsidR="00F51DBF" w:rsidRPr="00B20D40" w:rsidRDefault="00FC17FD" w:rsidP="003C3ED7">
      <w:pPr>
        <w:jc w:val="both"/>
        <w:rPr>
          <w:sz w:val="23"/>
          <w:szCs w:val="23"/>
        </w:rPr>
      </w:pPr>
      <w:r w:rsidRPr="00B20D40">
        <w:rPr>
          <w:sz w:val="23"/>
          <w:szCs w:val="23"/>
        </w:rPr>
        <w:t xml:space="preserve">Pursuant to Ohio Revised Code §3109.051(J) </w:t>
      </w:r>
      <w:r w:rsidR="00D31018" w:rsidRPr="00B20D40">
        <w:rPr>
          <w:b/>
          <w:sz w:val="23"/>
          <w:szCs w:val="23"/>
        </w:rPr>
        <w:t>IT IS FURTHER ORDERED, ADJUDGED AND DECREED</w:t>
      </w:r>
      <w:r w:rsidR="00D31018" w:rsidRPr="00B20D40">
        <w:rPr>
          <w:sz w:val="23"/>
          <w:szCs w:val="23"/>
        </w:rPr>
        <w:t xml:space="preserve"> that </w:t>
      </w:r>
      <w:r w:rsidRPr="00B20D40">
        <w:rPr>
          <w:sz w:val="23"/>
          <w:szCs w:val="23"/>
        </w:rPr>
        <w:t>subject to Ohio Revised Code §3319.321(F), the non-residential parent is entitled to access to any student activity related to the child(</w:t>
      </w:r>
      <w:proofErr w:type="spellStart"/>
      <w:r w:rsidRPr="00B20D40">
        <w:rPr>
          <w:sz w:val="23"/>
          <w:szCs w:val="23"/>
        </w:rPr>
        <w:t>ren</w:t>
      </w:r>
      <w:proofErr w:type="spellEnd"/>
      <w:r w:rsidRPr="00B20D40">
        <w:rPr>
          <w:sz w:val="23"/>
          <w:szCs w:val="23"/>
        </w:rPr>
        <w:t>) to which the residential parent is legally provided access under the same terms and conditions as the residential parent.  Any school employee or official who knowingly fails to comply with this school activities access order is in contempt of Court.</w:t>
      </w:r>
    </w:p>
    <w:p w:rsidR="00BB63FD" w:rsidRPr="00B20D40" w:rsidRDefault="00BB63FD" w:rsidP="003C3ED7">
      <w:pPr>
        <w:jc w:val="both"/>
        <w:rPr>
          <w:sz w:val="23"/>
          <w:szCs w:val="23"/>
        </w:rPr>
      </w:pPr>
    </w:p>
    <w:p w:rsidR="00BB63FD" w:rsidRPr="00B20D40" w:rsidRDefault="00BB63FD" w:rsidP="003C3ED7">
      <w:pPr>
        <w:jc w:val="both"/>
        <w:rPr>
          <w:sz w:val="23"/>
          <w:szCs w:val="23"/>
        </w:rPr>
      </w:pPr>
      <w:r w:rsidRPr="00B20D40">
        <w:rPr>
          <w:b/>
          <w:sz w:val="23"/>
          <w:szCs w:val="23"/>
        </w:rPr>
        <w:t>NOTICE:</w:t>
      </w:r>
      <w:r w:rsidRPr="00B20D40">
        <w:rPr>
          <w:sz w:val="23"/>
          <w:szCs w:val="23"/>
        </w:rPr>
        <w:t xml:space="preserve">  Any school official or employee who knowingly fails to comply with the order or Ohio Revised Code §3109.051(J) is in contempt of Court.</w:t>
      </w:r>
    </w:p>
    <w:p w:rsidR="00900F0F" w:rsidRPr="00B20D40" w:rsidRDefault="00900F0F" w:rsidP="003C3ED7">
      <w:pPr>
        <w:tabs>
          <w:tab w:val="left" w:pos="-1440"/>
          <w:tab w:val="left" w:pos="-720"/>
          <w:tab w:val="left" w:pos="720"/>
          <w:tab w:val="left" w:pos="2160"/>
          <w:tab w:val="left" w:pos="2880"/>
          <w:tab w:val="left" w:pos="3960"/>
          <w:tab w:val="left" w:pos="4320"/>
          <w:tab w:val="left" w:pos="5040"/>
          <w:tab w:val="left" w:pos="5760"/>
          <w:tab w:val="left" w:pos="6480"/>
          <w:tab w:val="left" w:pos="7200"/>
          <w:tab w:val="left" w:pos="7920"/>
        </w:tabs>
        <w:jc w:val="both"/>
        <w:rPr>
          <w:sz w:val="23"/>
          <w:szCs w:val="23"/>
        </w:rPr>
      </w:pPr>
    </w:p>
    <w:p w:rsidR="00BB63FD" w:rsidRPr="00B20D40" w:rsidRDefault="00BB63FD" w:rsidP="003C3ED7">
      <w:pPr>
        <w:jc w:val="both"/>
        <w:rPr>
          <w:sz w:val="23"/>
          <w:szCs w:val="23"/>
        </w:rPr>
      </w:pPr>
      <w:r w:rsidRPr="00B20D40">
        <w:rPr>
          <w:sz w:val="23"/>
          <w:szCs w:val="23"/>
        </w:rPr>
        <w:t xml:space="preserve">Pursuant to Ohio Revised Code §3109.051(I) </w:t>
      </w:r>
      <w:r w:rsidRPr="00B20D40">
        <w:rPr>
          <w:b/>
          <w:sz w:val="23"/>
          <w:szCs w:val="23"/>
        </w:rPr>
        <w:t>IT IS FURTHER ORDERED, ADJUDGED AND DECREED</w:t>
      </w:r>
      <w:r w:rsidRPr="00B20D40">
        <w:rPr>
          <w:sz w:val="23"/>
          <w:szCs w:val="23"/>
        </w:rPr>
        <w:t xml:space="preserve"> that in accordance with Ohio Revised Code §5104.039, the non-residential parent is entitled to access to any day care center that is or will be attended by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with whom parenting time is granted to the same extent that the residential parent is granted access to the center.</w:t>
      </w:r>
    </w:p>
    <w:p w:rsidR="00BB63FD" w:rsidRPr="00B20D40" w:rsidRDefault="00BB63FD" w:rsidP="003C3ED7">
      <w:pPr>
        <w:jc w:val="both"/>
        <w:rPr>
          <w:sz w:val="23"/>
          <w:szCs w:val="23"/>
        </w:rPr>
      </w:pPr>
    </w:p>
    <w:p w:rsidR="00221B36" w:rsidRPr="00B20D40" w:rsidRDefault="00C06C27" w:rsidP="003C3ED7">
      <w:pPr>
        <w:rPr>
          <w:bCs/>
          <w:i/>
          <w:sz w:val="23"/>
          <w:szCs w:val="23"/>
        </w:rPr>
      </w:pPr>
      <w:r w:rsidRPr="00C06C27">
        <w:rPr>
          <w:noProof/>
          <w:sz w:val="23"/>
          <w:szCs w:val="23"/>
        </w:rPr>
        <w:pict>
          <v:line id="Straight Connector 14" o:spid="_x0000_s1036" style="position:absolute;z-index:251670528;visibility:visible" from="0,.75pt"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" strokecolor="black [3040]">
            <v:stroke dashstyle="dashDot"/>
          </v:line>
        </w:pict>
      </w:r>
    </w:p>
    <w:p w:rsidR="00221B36" w:rsidRPr="00B20D40" w:rsidRDefault="007956E2" w:rsidP="003C3ED7">
      <w:pPr>
        <w:jc w:val="center"/>
        <w:rPr>
          <w:b/>
          <w:bCs/>
          <w:sz w:val="23"/>
          <w:szCs w:val="23"/>
          <w:u w:val="single"/>
        </w:rPr>
      </w:pPr>
      <w:r w:rsidRPr="00B20D40">
        <w:rPr>
          <w:b/>
          <w:bCs/>
          <w:sz w:val="23"/>
          <w:szCs w:val="23"/>
          <w:u w:val="single"/>
        </w:rPr>
        <w:t>INCOME TAX ORDERS</w:t>
      </w:r>
    </w:p>
    <w:p w:rsidR="00221B36" w:rsidRPr="00B20D40" w:rsidRDefault="00221B36" w:rsidP="003C3ED7">
      <w:pPr>
        <w:jc w:val="center"/>
        <w:rPr>
          <w:b/>
          <w:bCs/>
          <w:i/>
          <w:sz w:val="23"/>
          <w:szCs w:val="23"/>
        </w:rPr>
      </w:pPr>
    </w:p>
    <w:p w:rsidR="00221B36" w:rsidRPr="00B20D40" w:rsidRDefault="002C207F" w:rsidP="003C3ED7">
      <w:pPr>
        <w:jc w:val="both"/>
        <w:rPr>
          <w:b/>
          <w:bCs/>
          <w:sz w:val="23"/>
          <w:szCs w:val="23"/>
        </w:rPr>
      </w:pPr>
      <w:r w:rsidRPr="00B20D40">
        <w:rPr>
          <w:b/>
          <w:bCs/>
          <w:sz w:val="23"/>
          <w:szCs w:val="23"/>
        </w:rPr>
        <w:t>IT IS FURTHER ORDERED, ADJUDGED AND DECREED</w:t>
      </w:r>
      <w:r w:rsidRPr="00B20D40">
        <w:rPr>
          <w:bCs/>
          <w:sz w:val="23"/>
          <w:szCs w:val="23"/>
        </w:rPr>
        <w:t xml:space="preserve"> that pursuant to </w:t>
      </w:r>
      <w:r w:rsidRPr="00B20D40">
        <w:rPr>
          <w:sz w:val="23"/>
          <w:szCs w:val="23"/>
        </w:rPr>
        <w:t>Ohio Revised Code §3119.82, based on the child(</w:t>
      </w:r>
      <w:proofErr w:type="spellStart"/>
      <w:r w:rsidRPr="00B20D40">
        <w:rPr>
          <w:sz w:val="23"/>
          <w:szCs w:val="23"/>
        </w:rPr>
        <w:t>ren</w:t>
      </w:r>
      <w:proofErr w:type="spellEnd"/>
      <w:r w:rsidRPr="00B20D40">
        <w:rPr>
          <w:sz w:val="23"/>
          <w:szCs w:val="23"/>
        </w:rPr>
        <w:t>)’s best interests, the following person(s) shall claim the child(</w:t>
      </w:r>
      <w:proofErr w:type="spellStart"/>
      <w:r w:rsidRPr="00B20D40">
        <w:rPr>
          <w:sz w:val="23"/>
          <w:szCs w:val="23"/>
        </w:rPr>
        <w:t>ren</w:t>
      </w:r>
      <w:proofErr w:type="spellEnd"/>
      <w:r w:rsidRPr="00B20D40">
        <w:rPr>
          <w:sz w:val="23"/>
          <w:szCs w:val="23"/>
        </w:rPr>
        <w:t xml:space="preserve">) who is/are the subject of this order as </w:t>
      </w:r>
      <w:r w:rsidR="00A52170" w:rsidRPr="00B20D40">
        <w:rPr>
          <w:sz w:val="23"/>
          <w:szCs w:val="23"/>
        </w:rPr>
        <w:t>(</w:t>
      </w:r>
      <w:r w:rsidRPr="00B20D40">
        <w:rPr>
          <w:sz w:val="23"/>
          <w:szCs w:val="23"/>
        </w:rPr>
        <w:t>a</w:t>
      </w:r>
      <w:r w:rsidR="00A52170" w:rsidRPr="00B20D40">
        <w:rPr>
          <w:sz w:val="23"/>
          <w:szCs w:val="23"/>
        </w:rPr>
        <w:t>)</w:t>
      </w:r>
      <w:r w:rsidRPr="00B20D40">
        <w:rPr>
          <w:sz w:val="23"/>
          <w:szCs w:val="23"/>
        </w:rPr>
        <w:t xml:space="preserve"> dependent(s) for federal income tax purposes</w:t>
      </w:r>
      <w:r w:rsidR="008A5FB0" w:rsidRPr="00B20D40">
        <w:rPr>
          <w:sz w:val="23"/>
          <w:szCs w:val="23"/>
        </w:rPr>
        <w:t xml:space="preserve"> for the tax year(s) identified</w:t>
      </w:r>
      <w:r w:rsidRPr="00B20D40">
        <w:rPr>
          <w:sz w:val="23"/>
          <w:szCs w:val="23"/>
        </w:rPr>
        <w:t xml:space="preserve">: </w:t>
      </w:r>
      <w:r w:rsidR="00221B36" w:rsidRPr="00B20D40">
        <w:rPr>
          <w:b/>
          <w:bCs/>
          <w:sz w:val="23"/>
          <w:szCs w:val="23"/>
        </w:rPr>
        <w:t xml:space="preserve"> </w:t>
      </w:r>
    </w:p>
    <w:p w:rsidR="00221B36" w:rsidRPr="00B20D40" w:rsidRDefault="00221B36" w:rsidP="003C3ED7">
      <w:pPr>
        <w:jc w:val="both"/>
        <w:rPr>
          <w:bCs/>
          <w:sz w:val="23"/>
          <w:szCs w:val="23"/>
        </w:rPr>
      </w:pPr>
    </w:p>
    <w:p w:rsidR="007B7C8E" w:rsidRPr="00B20D40" w:rsidRDefault="00C06C27" w:rsidP="008B2213">
      <w:pPr>
        <w:spacing w:after="120"/>
        <w:ind w:firstLine="720"/>
        <w:jc w:val="both"/>
        <w:rPr>
          <w:sz w:val="23"/>
          <w:szCs w:val="23"/>
        </w:rPr>
      </w:pPr>
      <w:r w:rsidRPr="00B20D40">
        <w:rPr>
          <w:sz w:val="23"/>
          <w:szCs w:val="23"/>
        </w:rPr>
        <w:fldChar w:fldCharType="begin">
          <w:ffData>
            <w:name w:val="Check17"/>
            <w:enabled/>
            <w:calcOnExit w:val="0"/>
            <w:checkBox>
              <w:sizeAuto/>
              <w:default w:val="0"/>
            </w:checkBox>
          </w:ffData>
        </w:fldChar>
      </w:r>
      <w:bookmarkStart w:id="10" w:name="Check17"/>
      <w:r w:rsidR="007B7C8E"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10"/>
      <w:r w:rsidR="007B7C8E" w:rsidRPr="00B20D40">
        <w:rPr>
          <w:sz w:val="23"/>
          <w:szCs w:val="23"/>
        </w:rPr>
        <w:t xml:space="preserve"> Plaintiff: </w:t>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3C3ED7" w:rsidRPr="00B20D40">
        <w:rPr>
          <w:sz w:val="23"/>
          <w:szCs w:val="23"/>
          <w:u w:val="single"/>
        </w:rPr>
        <w:tab/>
      </w:r>
      <w:r w:rsidR="007B7C8E" w:rsidRPr="00B20D40">
        <w:rPr>
          <w:sz w:val="23"/>
          <w:szCs w:val="23"/>
          <w:u w:val="single"/>
        </w:rPr>
        <w:tab/>
      </w:r>
    </w:p>
    <w:p w:rsidR="007B7C8E" w:rsidRPr="00B20D40" w:rsidRDefault="00C06C27" w:rsidP="008B2213">
      <w:pPr>
        <w:spacing w:after="120"/>
        <w:ind w:firstLine="720"/>
        <w:jc w:val="both"/>
        <w:rPr>
          <w:sz w:val="23"/>
          <w:szCs w:val="23"/>
        </w:rPr>
      </w:pPr>
      <w:r w:rsidRPr="00B20D40">
        <w:rPr>
          <w:sz w:val="23"/>
          <w:szCs w:val="23"/>
        </w:rPr>
        <w:fldChar w:fldCharType="begin">
          <w:ffData>
            <w:name w:val="Check18"/>
            <w:enabled/>
            <w:calcOnExit w:val="0"/>
            <w:checkBox>
              <w:sizeAuto/>
              <w:default w:val="0"/>
            </w:checkBox>
          </w:ffData>
        </w:fldChar>
      </w:r>
      <w:bookmarkStart w:id="11" w:name="Check18"/>
      <w:r w:rsidR="007B7C8E"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11"/>
      <w:r w:rsidR="007B7C8E" w:rsidRPr="00B20D40">
        <w:rPr>
          <w:sz w:val="23"/>
          <w:szCs w:val="23"/>
        </w:rPr>
        <w:t xml:space="preserve"> Defendant: </w:t>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3C3ED7" w:rsidRPr="00B20D40">
        <w:rPr>
          <w:sz w:val="23"/>
          <w:szCs w:val="23"/>
          <w:u w:val="single"/>
        </w:rPr>
        <w:tab/>
      </w:r>
      <w:r w:rsidR="007B7C8E" w:rsidRPr="00B20D40">
        <w:rPr>
          <w:sz w:val="23"/>
          <w:szCs w:val="23"/>
          <w:u w:val="single"/>
        </w:rPr>
        <w:tab/>
      </w:r>
    </w:p>
    <w:p w:rsidR="007B7C8E" w:rsidRPr="00B20D40" w:rsidRDefault="00C06C27" w:rsidP="008B2213">
      <w:pPr>
        <w:spacing w:after="240"/>
        <w:ind w:firstLine="720"/>
        <w:jc w:val="both"/>
        <w:rPr>
          <w:sz w:val="23"/>
          <w:szCs w:val="23"/>
          <w:u w:val="single"/>
        </w:rPr>
      </w:pPr>
      <w:r w:rsidRPr="00B20D40">
        <w:rPr>
          <w:sz w:val="23"/>
          <w:szCs w:val="23"/>
        </w:rPr>
        <w:fldChar w:fldCharType="begin">
          <w:ffData>
            <w:name w:val="Check19"/>
            <w:enabled/>
            <w:calcOnExit w:val="0"/>
            <w:checkBox>
              <w:sizeAuto/>
              <w:default w:val="0"/>
            </w:checkBox>
          </w:ffData>
        </w:fldChar>
      </w:r>
      <w:bookmarkStart w:id="12" w:name="Check19"/>
      <w:r w:rsidR="007B7C8E"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12"/>
      <w:r w:rsidR="007B7C8E" w:rsidRPr="00B20D40">
        <w:rPr>
          <w:sz w:val="23"/>
          <w:szCs w:val="23"/>
        </w:rPr>
        <w:t xml:space="preserve"> Both Plaintiff and Defendant according to the following terms: </w:t>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3C3ED7" w:rsidRPr="00B20D40">
        <w:rPr>
          <w:sz w:val="23"/>
          <w:szCs w:val="23"/>
        </w:rPr>
        <w:tab/>
      </w:r>
      <w:r w:rsidR="003C3ED7" w:rsidRPr="00B20D40">
        <w:rPr>
          <w:sz w:val="23"/>
          <w:szCs w:val="23"/>
          <w:u w:val="single"/>
        </w:rPr>
        <w:tab/>
      </w:r>
      <w:r w:rsidR="003C3ED7"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r w:rsidR="007B7C8E" w:rsidRPr="00B20D40">
        <w:rPr>
          <w:sz w:val="23"/>
          <w:szCs w:val="23"/>
          <w:u w:val="single"/>
        </w:rPr>
        <w:tab/>
      </w:r>
    </w:p>
    <w:p w:rsidR="007B7C8E" w:rsidRPr="00B20D40" w:rsidRDefault="007B7C8E" w:rsidP="003C3ED7">
      <w:pPr>
        <w:jc w:val="both"/>
        <w:rPr>
          <w:b/>
          <w:sz w:val="23"/>
          <w:szCs w:val="23"/>
        </w:rPr>
      </w:pPr>
    </w:p>
    <w:p w:rsidR="007B7C8E" w:rsidRPr="00B20D40" w:rsidRDefault="007B7C8E" w:rsidP="003C3ED7">
      <w:pPr>
        <w:jc w:val="both"/>
        <w:rPr>
          <w:b/>
          <w:sz w:val="23"/>
          <w:szCs w:val="23"/>
        </w:rPr>
      </w:pPr>
      <w:r w:rsidRPr="00B20D40">
        <w:rPr>
          <w:b/>
          <w:sz w:val="23"/>
          <w:szCs w:val="23"/>
        </w:rPr>
        <w:t>IT IS FURTHER ORDERED, ADJUDGED AND DECREE</w:t>
      </w:r>
      <w:r w:rsidR="00557D40" w:rsidRPr="00B20D40">
        <w:rPr>
          <w:b/>
          <w:sz w:val="23"/>
          <w:szCs w:val="23"/>
        </w:rPr>
        <w:t>D</w:t>
      </w:r>
      <w:r w:rsidRPr="00B20D40">
        <w:rPr>
          <w:sz w:val="23"/>
          <w:szCs w:val="23"/>
        </w:rPr>
        <w:t xml:space="preserve"> that the </w:t>
      </w:r>
      <w:r w:rsidR="00557D40" w:rsidRPr="00B20D40">
        <w:rPr>
          <w:sz w:val="23"/>
          <w:szCs w:val="23"/>
        </w:rPr>
        <w:t>award of a tax dependency to a child support obligor is conditioned upon the child support obligor being in substantial compliance with his/her annual child support obligation.</w:t>
      </w:r>
    </w:p>
    <w:p w:rsidR="0057375C" w:rsidRPr="00B20D40" w:rsidRDefault="0057375C" w:rsidP="003C3ED7">
      <w:pPr>
        <w:jc w:val="both"/>
        <w:rPr>
          <w:bCs/>
          <w:sz w:val="23"/>
          <w:szCs w:val="23"/>
        </w:rPr>
      </w:pPr>
    </w:p>
    <w:p w:rsidR="00221B36" w:rsidRPr="00B20D40" w:rsidRDefault="002C207F" w:rsidP="003C3ED7">
      <w:pPr>
        <w:jc w:val="both"/>
        <w:rPr>
          <w:bCs/>
          <w:sz w:val="23"/>
          <w:szCs w:val="23"/>
        </w:rPr>
      </w:pPr>
      <w:r w:rsidRPr="00B20D40">
        <w:rPr>
          <w:b/>
          <w:sz w:val="23"/>
          <w:szCs w:val="23"/>
        </w:rPr>
        <w:t xml:space="preserve">IT IS FURTHER ORDERED, ADJUDGED AND DECREED </w:t>
      </w:r>
      <w:r w:rsidRPr="00B20D40">
        <w:rPr>
          <w:sz w:val="23"/>
          <w:szCs w:val="23"/>
        </w:rPr>
        <w:t xml:space="preserve">that the parties shall take whatever action is necessary pursuant to </w:t>
      </w:r>
      <w:r w:rsidR="00900F0F" w:rsidRPr="00B20D40">
        <w:rPr>
          <w:sz w:val="23"/>
          <w:szCs w:val="23"/>
        </w:rPr>
        <w:t>§1</w:t>
      </w:r>
      <w:r w:rsidRPr="00B20D40">
        <w:rPr>
          <w:sz w:val="23"/>
          <w:szCs w:val="23"/>
        </w:rPr>
        <w:t>52 of the “Internal Revenue Code of 1986,” 100 Stat. 2085, 26 U.S.C. 1, as amended, to enable the parent who has been awarded the right to claim the child(</w:t>
      </w:r>
      <w:proofErr w:type="spellStart"/>
      <w:r w:rsidRPr="00B20D40">
        <w:rPr>
          <w:sz w:val="23"/>
          <w:szCs w:val="23"/>
        </w:rPr>
        <w:t>ren</w:t>
      </w:r>
      <w:proofErr w:type="spellEnd"/>
      <w:r w:rsidRPr="00B20D40">
        <w:rPr>
          <w:sz w:val="23"/>
          <w:szCs w:val="23"/>
        </w:rPr>
        <w:t xml:space="preserve">) as (a) dependent(s) for federal income tax purposes in accordance with this order, including, but not limited to, </w:t>
      </w:r>
      <w:r w:rsidR="00221B36" w:rsidRPr="00B20D40">
        <w:rPr>
          <w:bCs/>
          <w:sz w:val="23"/>
          <w:szCs w:val="23"/>
        </w:rPr>
        <w:t>execut</w:t>
      </w:r>
      <w:r w:rsidRPr="00B20D40">
        <w:rPr>
          <w:bCs/>
          <w:sz w:val="23"/>
          <w:szCs w:val="23"/>
        </w:rPr>
        <w:t>ing</w:t>
      </w:r>
      <w:r w:rsidR="00221B36" w:rsidRPr="00B20D40">
        <w:rPr>
          <w:bCs/>
          <w:sz w:val="23"/>
          <w:szCs w:val="23"/>
        </w:rPr>
        <w:t xml:space="preserve"> and deliver</w:t>
      </w:r>
      <w:r w:rsidRPr="00B20D40">
        <w:rPr>
          <w:bCs/>
          <w:sz w:val="23"/>
          <w:szCs w:val="23"/>
        </w:rPr>
        <w:t>ing</w:t>
      </w:r>
      <w:r w:rsidR="00221B36" w:rsidRPr="00B20D40">
        <w:rPr>
          <w:bCs/>
          <w:sz w:val="23"/>
          <w:szCs w:val="23"/>
        </w:rPr>
        <w:t xml:space="preserve"> Internal Revenue Service Form 8332, or its successor, together with any other required forms set out in</w:t>
      </w:r>
      <w:r w:rsidR="00900F0F" w:rsidRPr="00B20D40">
        <w:rPr>
          <w:bCs/>
          <w:sz w:val="23"/>
          <w:szCs w:val="23"/>
        </w:rPr>
        <w:t xml:space="preserve"> §</w:t>
      </w:r>
      <w:r w:rsidR="00221B36" w:rsidRPr="00B20D40">
        <w:rPr>
          <w:bCs/>
          <w:sz w:val="23"/>
          <w:szCs w:val="23"/>
        </w:rPr>
        <w:t>152 of the Internal Revenue Code, as amended, on or before February 15 of the year following the tax year</w:t>
      </w:r>
      <w:r w:rsidRPr="00B20D40">
        <w:rPr>
          <w:bCs/>
          <w:sz w:val="23"/>
          <w:szCs w:val="23"/>
        </w:rPr>
        <w:t xml:space="preserve">.  </w:t>
      </w:r>
      <w:r w:rsidRPr="00B20D40">
        <w:rPr>
          <w:sz w:val="23"/>
          <w:szCs w:val="23"/>
        </w:rPr>
        <w:t>Failure of a party to comply with the order may be considered contempt of court.</w:t>
      </w:r>
    </w:p>
    <w:p w:rsidR="00221B36" w:rsidRPr="00B20D40" w:rsidRDefault="00221B36" w:rsidP="003C3ED7">
      <w:pPr>
        <w:jc w:val="center"/>
        <w:rPr>
          <w:sz w:val="23"/>
          <w:szCs w:val="23"/>
        </w:rPr>
      </w:pPr>
    </w:p>
    <w:p w:rsidR="00B12B3A" w:rsidRPr="00B20D40" w:rsidRDefault="00C06C27" w:rsidP="003C3ED7">
      <w:pPr>
        <w:jc w:val="center"/>
        <w:rPr>
          <w:sz w:val="23"/>
          <w:szCs w:val="23"/>
        </w:rPr>
      </w:pPr>
      <w:r>
        <w:rPr>
          <w:noProof/>
          <w:sz w:val="23"/>
          <w:szCs w:val="23"/>
        </w:rPr>
        <w:pict>
          <v:line id="Straight Connector 16" o:spid="_x0000_s1038" style="position:absolute;left:0;text-align:left;z-index:251672576;visibility:visible" from="0,.75pt"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" strokecolor="black [3040]">
            <v:stroke dashstyle="dashDot"/>
          </v:line>
        </w:pict>
      </w:r>
    </w:p>
    <w:sectPr w:rsidR="00B12B3A" w:rsidRPr="00B20D40" w:rsidSect="00BC5BFB">
      <w:footerReference w:type="default" r:id="rId8"/>
      <w:pgSz w:w="12240" w:h="15840"/>
      <w:pgMar w:top="810" w:right="117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E3" w:rsidRDefault="009C67E3" w:rsidP="00937F68">
      <w:r>
        <w:separator/>
      </w:r>
    </w:p>
  </w:endnote>
  <w:endnote w:type="continuationSeparator" w:id="0">
    <w:p w:rsidR="009C67E3" w:rsidRDefault="009C67E3" w:rsidP="0093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53597"/>
      <w:docPartObj>
        <w:docPartGallery w:val="Page Numbers (Bottom of Page)"/>
        <w:docPartUnique/>
      </w:docPartObj>
    </w:sdtPr>
    <w:sdtEndPr>
      <w:rPr>
        <w:noProof/>
      </w:rPr>
    </w:sdtEndPr>
    <w:sdtContent>
      <w:p w:rsidR="009C67E3" w:rsidRDefault="00C06C27">
        <w:pPr>
          <w:pStyle w:val="Footer"/>
          <w:jc w:val="right"/>
        </w:pPr>
        <w:fldSimple w:instr=" PAGE   \* MERGEFORMAT ">
          <w:r w:rsidR="0066332E">
            <w:rPr>
              <w:noProof/>
            </w:rPr>
            <w:t>9</w:t>
          </w:r>
        </w:fldSimple>
      </w:p>
    </w:sdtContent>
  </w:sdt>
  <w:p w:rsidR="009C67E3" w:rsidRDefault="009C6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E3" w:rsidRDefault="009C67E3" w:rsidP="00937F68">
      <w:r>
        <w:separator/>
      </w:r>
    </w:p>
  </w:footnote>
  <w:footnote w:type="continuationSeparator" w:id="0">
    <w:p w:rsidR="009C67E3" w:rsidRDefault="009C67E3" w:rsidP="0093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B0B"/>
    <w:multiLevelType w:val="hybridMultilevel"/>
    <w:tmpl w:val="10EA293E"/>
    <w:lvl w:ilvl="0" w:tplc="04090013">
      <w:start w:val="1"/>
      <w:numFmt w:val="upperRoman"/>
      <w:lvlText w:val="%1."/>
      <w:lvlJc w:val="right"/>
      <w:pPr>
        <w:ind w:left="1260" w:hanging="72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1F450C"/>
    <w:multiLevelType w:val="hybridMultilevel"/>
    <w:tmpl w:val="92D682FE"/>
    <w:lvl w:ilvl="0" w:tplc="860042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87523"/>
    <w:multiLevelType w:val="hybridMultilevel"/>
    <w:tmpl w:val="364EA250"/>
    <w:lvl w:ilvl="0" w:tplc="2E3628BC">
      <w:start w:val="1"/>
      <w:numFmt w:val="decimal"/>
      <w:lvlText w:val="%1."/>
      <w:lvlJc w:val="left"/>
      <w:pPr>
        <w:ind w:left="5040" w:hanging="360"/>
      </w:pPr>
      <w:rPr>
        <w:rFonts w:hint="default"/>
        <w:b/>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162E0CE9"/>
    <w:multiLevelType w:val="hybridMultilevel"/>
    <w:tmpl w:val="8B9A2F92"/>
    <w:lvl w:ilvl="0" w:tplc="C5BE932C">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395849"/>
    <w:multiLevelType w:val="hybridMultilevel"/>
    <w:tmpl w:val="D8F49348"/>
    <w:lvl w:ilvl="0" w:tplc="60A6303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CB109E"/>
    <w:multiLevelType w:val="hybridMultilevel"/>
    <w:tmpl w:val="F36C2C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5661F0"/>
    <w:multiLevelType w:val="hybridMultilevel"/>
    <w:tmpl w:val="F3BAB6B0"/>
    <w:lvl w:ilvl="0" w:tplc="6BCE3F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89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3087351"/>
    <w:multiLevelType w:val="hybridMultilevel"/>
    <w:tmpl w:val="7DEEB77C"/>
    <w:lvl w:ilvl="0" w:tplc="02164766">
      <w:start w:val="1"/>
      <w:numFmt w:val="upperLetter"/>
      <w:lvlText w:val="%1."/>
      <w:lvlJc w:val="left"/>
      <w:pPr>
        <w:ind w:left="1800" w:hanging="360"/>
      </w:pPr>
      <w:rPr>
        <w:rFonts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26206F"/>
    <w:multiLevelType w:val="hybridMultilevel"/>
    <w:tmpl w:val="8B9A2F92"/>
    <w:lvl w:ilvl="0" w:tplc="C5BE932C">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F87C39"/>
    <w:multiLevelType w:val="hybridMultilevel"/>
    <w:tmpl w:val="8B9A2F92"/>
    <w:lvl w:ilvl="0" w:tplc="C5BE932C">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1"/>
  </w:num>
  <w:num w:numId="5">
    <w:abstractNumId w:val="0"/>
  </w:num>
  <w:num w:numId="6">
    <w:abstractNumId w:val="4"/>
  </w:num>
  <w:num w:numId="7">
    <w:abstractNumId w:val="8"/>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21B36"/>
    <w:rsid w:val="000226F1"/>
    <w:rsid w:val="00022968"/>
    <w:rsid w:val="000262B4"/>
    <w:rsid w:val="0003092D"/>
    <w:rsid w:val="0004003B"/>
    <w:rsid w:val="00056F4E"/>
    <w:rsid w:val="000708B1"/>
    <w:rsid w:val="00084531"/>
    <w:rsid w:val="000A16F6"/>
    <w:rsid w:val="000B4387"/>
    <w:rsid w:val="000D20D8"/>
    <w:rsid w:val="000E0B8B"/>
    <w:rsid w:val="000E6F8D"/>
    <w:rsid w:val="000F7B37"/>
    <w:rsid w:val="00111394"/>
    <w:rsid w:val="00120725"/>
    <w:rsid w:val="00133E4E"/>
    <w:rsid w:val="001454B3"/>
    <w:rsid w:val="0018398E"/>
    <w:rsid w:val="001A3A58"/>
    <w:rsid w:val="001B1C9D"/>
    <w:rsid w:val="001B5854"/>
    <w:rsid w:val="001C47A4"/>
    <w:rsid w:val="00210E96"/>
    <w:rsid w:val="00211A86"/>
    <w:rsid w:val="00221B36"/>
    <w:rsid w:val="002324D8"/>
    <w:rsid w:val="0024794E"/>
    <w:rsid w:val="0026054D"/>
    <w:rsid w:val="002617A8"/>
    <w:rsid w:val="0027095B"/>
    <w:rsid w:val="00273EC3"/>
    <w:rsid w:val="00281230"/>
    <w:rsid w:val="002813CE"/>
    <w:rsid w:val="00282571"/>
    <w:rsid w:val="00285636"/>
    <w:rsid w:val="00287A21"/>
    <w:rsid w:val="00293C5B"/>
    <w:rsid w:val="002A1CEA"/>
    <w:rsid w:val="002A386B"/>
    <w:rsid w:val="002C1676"/>
    <w:rsid w:val="002C207F"/>
    <w:rsid w:val="002D6067"/>
    <w:rsid w:val="002D68F9"/>
    <w:rsid w:val="002E4508"/>
    <w:rsid w:val="002F6EA7"/>
    <w:rsid w:val="003017AD"/>
    <w:rsid w:val="00304E7F"/>
    <w:rsid w:val="0034013A"/>
    <w:rsid w:val="00342271"/>
    <w:rsid w:val="00342ED1"/>
    <w:rsid w:val="00346C30"/>
    <w:rsid w:val="0034765E"/>
    <w:rsid w:val="003538A2"/>
    <w:rsid w:val="00382F80"/>
    <w:rsid w:val="003A5421"/>
    <w:rsid w:val="003A5EA1"/>
    <w:rsid w:val="003B6C60"/>
    <w:rsid w:val="003C008C"/>
    <w:rsid w:val="003C3ED7"/>
    <w:rsid w:val="003E21C4"/>
    <w:rsid w:val="003E2402"/>
    <w:rsid w:val="003E6869"/>
    <w:rsid w:val="0040034B"/>
    <w:rsid w:val="004021C6"/>
    <w:rsid w:val="00402365"/>
    <w:rsid w:val="00440C22"/>
    <w:rsid w:val="00456722"/>
    <w:rsid w:val="00457BC0"/>
    <w:rsid w:val="004665FA"/>
    <w:rsid w:val="00472301"/>
    <w:rsid w:val="0048118B"/>
    <w:rsid w:val="00481A8B"/>
    <w:rsid w:val="004A2982"/>
    <w:rsid w:val="004C10EC"/>
    <w:rsid w:val="004C6C5C"/>
    <w:rsid w:val="004D2FA3"/>
    <w:rsid w:val="004D7A23"/>
    <w:rsid w:val="004E1AE8"/>
    <w:rsid w:val="004F4D70"/>
    <w:rsid w:val="005273D1"/>
    <w:rsid w:val="00531455"/>
    <w:rsid w:val="00532EA2"/>
    <w:rsid w:val="00534A12"/>
    <w:rsid w:val="00547527"/>
    <w:rsid w:val="00557D40"/>
    <w:rsid w:val="00560081"/>
    <w:rsid w:val="0057375C"/>
    <w:rsid w:val="00573D90"/>
    <w:rsid w:val="00585F1F"/>
    <w:rsid w:val="00590BA1"/>
    <w:rsid w:val="005A0ABD"/>
    <w:rsid w:val="005B708C"/>
    <w:rsid w:val="005C35D1"/>
    <w:rsid w:val="005E3390"/>
    <w:rsid w:val="005F19C7"/>
    <w:rsid w:val="005F3768"/>
    <w:rsid w:val="006130A3"/>
    <w:rsid w:val="00623154"/>
    <w:rsid w:val="006443EC"/>
    <w:rsid w:val="0066332E"/>
    <w:rsid w:val="00673E56"/>
    <w:rsid w:val="0068424A"/>
    <w:rsid w:val="006A2CCD"/>
    <w:rsid w:val="006A652C"/>
    <w:rsid w:val="006B63E6"/>
    <w:rsid w:val="006D16AF"/>
    <w:rsid w:val="006E762C"/>
    <w:rsid w:val="00716D22"/>
    <w:rsid w:val="00724A03"/>
    <w:rsid w:val="0073090D"/>
    <w:rsid w:val="00731391"/>
    <w:rsid w:val="0075073B"/>
    <w:rsid w:val="00760B28"/>
    <w:rsid w:val="00770E96"/>
    <w:rsid w:val="00773150"/>
    <w:rsid w:val="00776A2D"/>
    <w:rsid w:val="00777DAF"/>
    <w:rsid w:val="00781071"/>
    <w:rsid w:val="00783B64"/>
    <w:rsid w:val="00791FB1"/>
    <w:rsid w:val="007956E2"/>
    <w:rsid w:val="007B7C8E"/>
    <w:rsid w:val="007C1C96"/>
    <w:rsid w:val="007D00BC"/>
    <w:rsid w:val="007F5570"/>
    <w:rsid w:val="00802103"/>
    <w:rsid w:val="00834ECC"/>
    <w:rsid w:val="00847A65"/>
    <w:rsid w:val="00863B85"/>
    <w:rsid w:val="00883A9F"/>
    <w:rsid w:val="0088624B"/>
    <w:rsid w:val="008A1169"/>
    <w:rsid w:val="008A22AA"/>
    <w:rsid w:val="008A38C6"/>
    <w:rsid w:val="008A5FB0"/>
    <w:rsid w:val="008B2213"/>
    <w:rsid w:val="008B4420"/>
    <w:rsid w:val="008E4A53"/>
    <w:rsid w:val="00900F0F"/>
    <w:rsid w:val="00902165"/>
    <w:rsid w:val="009041EB"/>
    <w:rsid w:val="00913877"/>
    <w:rsid w:val="00937F68"/>
    <w:rsid w:val="00946DEC"/>
    <w:rsid w:val="00971199"/>
    <w:rsid w:val="009713D1"/>
    <w:rsid w:val="009A04FC"/>
    <w:rsid w:val="009B020A"/>
    <w:rsid w:val="009C67E3"/>
    <w:rsid w:val="009E243B"/>
    <w:rsid w:val="00A058B7"/>
    <w:rsid w:val="00A07EF1"/>
    <w:rsid w:val="00A25B40"/>
    <w:rsid w:val="00A51652"/>
    <w:rsid w:val="00A52170"/>
    <w:rsid w:val="00A94591"/>
    <w:rsid w:val="00AB6244"/>
    <w:rsid w:val="00AC5F9A"/>
    <w:rsid w:val="00AF551E"/>
    <w:rsid w:val="00B044F8"/>
    <w:rsid w:val="00B058DA"/>
    <w:rsid w:val="00B12B3A"/>
    <w:rsid w:val="00B164D4"/>
    <w:rsid w:val="00B20D40"/>
    <w:rsid w:val="00B245BB"/>
    <w:rsid w:val="00B2585B"/>
    <w:rsid w:val="00B401C3"/>
    <w:rsid w:val="00B52B9C"/>
    <w:rsid w:val="00B632F3"/>
    <w:rsid w:val="00B80D6F"/>
    <w:rsid w:val="00B826AB"/>
    <w:rsid w:val="00B9014E"/>
    <w:rsid w:val="00B91520"/>
    <w:rsid w:val="00B96CD6"/>
    <w:rsid w:val="00B97A74"/>
    <w:rsid w:val="00BA74D0"/>
    <w:rsid w:val="00BB63FD"/>
    <w:rsid w:val="00BC5BFB"/>
    <w:rsid w:val="00BE02B6"/>
    <w:rsid w:val="00BF352D"/>
    <w:rsid w:val="00BF4DA1"/>
    <w:rsid w:val="00C018D3"/>
    <w:rsid w:val="00C06C27"/>
    <w:rsid w:val="00C27882"/>
    <w:rsid w:val="00C32523"/>
    <w:rsid w:val="00C35F1E"/>
    <w:rsid w:val="00C52114"/>
    <w:rsid w:val="00C555B1"/>
    <w:rsid w:val="00C55C82"/>
    <w:rsid w:val="00C71D03"/>
    <w:rsid w:val="00C80E60"/>
    <w:rsid w:val="00C81597"/>
    <w:rsid w:val="00C945E5"/>
    <w:rsid w:val="00CB7C63"/>
    <w:rsid w:val="00D27AA1"/>
    <w:rsid w:val="00D31018"/>
    <w:rsid w:val="00D36D11"/>
    <w:rsid w:val="00D45EBE"/>
    <w:rsid w:val="00D51040"/>
    <w:rsid w:val="00D515C4"/>
    <w:rsid w:val="00D52316"/>
    <w:rsid w:val="00D72A45"/>
    <w:rsid w:val="00D75B93"/>
    <w:rsid w:val="00D8755D"/>
    <w:rsid w:val="00D87830"/>
    <w:rsid w:val="00D9603D"/>
    <w:rsid w:val="00D96FF1"/>
    <w:rsid w:val="00DD302E"/>
    <w:rsid w:val="00DE77DF"/>
    <w:rsid w:val="00DF5B19"/>
    <w:rsid w:val="00E04ECC"/>
    <w:rsid w:val="00E07FB2"/>
    <w:rsid w:val="00E37CDD"/>
    <w:rsid w:val="00E65242"/>
    <w:rsid w:val="00E717B1"/>
    <w:rsid w:val="00E842F6"/>
    <w:rsid w:val="00E868AB"/>
    <w:rsid w:val="00E90A76"/>
    <w:rsid w:val="00EB1A0D"/>
    <w:rsid w:val="00EB6BA1"/>
    <w:rsid w:val="00ED3EA3"/>
    <w:rsid w:val="00EE6A2D"/>
    <w:rsid w:val="00F05FF5"/>
    <w:rsid w:val="00F07C22"/>
    <w:rsid w:val="00F23D97"/>
    <w:rsid w:val="00F4780B"/>
    <w:rsid w:val="00F51DBF"/>
    <w:rsid w:val="00F632AE"/>
    <w:rsid w:val="00FA635F"/>
    <w:rsid w:val="00FA7751"/>
    <w:rsid w:val="00FC17FD"/>
    <w:rsid w:val="00FC5325"/>
    <w:rsid w:val="00FE5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21B36"/>
    <w:rPr>
      <w:sz w:val="16"/>
      <w:szCs w:val="16"/>
    </w:rPr>
  </w:style>
  <w:style w:type="paragraph" w:styleId="CommentText">
    <w:name w:val="annotation text"/>
    <w:basedOn w:val="Normal"/>
    <w:link w:val="CommentTextChar"/>
    <w:rsid w:val="00221B36"/>
  </w:style>
  <w:style w:type="character" w:customStyle="1" w:styleId="CommentTextChar">
    <w:name w:val="Comment Text Char"/>
    <w:basedOn w:val="DefaultParagraphFont"/>
    <w:link w:val="CommentText"/>
    <w:rsid w:val="00221B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1B36"/>
    <w:pPr>
      <w:tabs>
        <w:tab w:val="center" w:pos="4680"/>
        <w:tab w:val="right" w:pos="9360"/>
      </w:tabs>
    </w:pPr>
  </w:style>
  <w:style w:type="character" w:customStyle="1" w:styleId="FooterChar">
    <w:name w:val="Footer Char"/>
    <w:basedOn w:val="DefaultParagraphFont"/>
    <w:link w:val="Footer"/>
    <w:uiPriority w:val="99"/>
    <w:rsid w:val="00221B36"/>
    <w:rPr>
      <w:rFonts w:ascii="Times New Roman" w:eastAsia="Times New Roman" w:hAnsi="Times New Roman" w:cs="Times New Roman"/>
      <w:sz w:val="20"/>
      <w:szCs w:val="20"/>
    </w:rPr>
  </w:style>
  <w:style w:type="paragraph" w:styleId="ListParagraph">
    <w:name w:val="List Paragraph"/>
    <w:basedOn w:val="Normal"/>
    <w:uiPriority w:val="34"/>
    <w:qFormat/>
    <w:rsid w:val="00221B36"/>
    <w:pPr>
      <w:ind w:left="720"/>
      <w:contextualSpacing/>
    </w:pPr>
  </w:style>
  <w:style w:type="character" w:styleId="Hyperlink">
    <w:name w:val="Hyperlink"/>
    <w:basedOn w:val="DefaultParagraphFont"/>
    <w:uiPriority w:val="99"/>
    <w:semiHidden/>
    <w:unhideWhenUsed/>
    <w:rsid w:val="00221B36"/>
    <w:rPr>
      <w:color w:val="0000FF" w:themeColor="hyperlink"/>
      <w:u w:val="single"/>
    </w:rPr>
  </w:style>
  <w:style w:type="paragraph" w:styleId="BalloonText">
    <w:name w:val="Balloon Text"/>
    <w:basedOn w:val="Normal"/>
    <w:link w:val="BalloonTextChar"/>
    <w:uiPriority w:val="99"/>
    <w:semiHidden/>
    <w:unhideWhenUsed/>
    <w:rsid w:val="00221B36"/>
    <w:rPr>
      <w:rFonts w:ascii="Tahoma" w:hAnsi="Tahoma" w:cs="Tahoma"/>
      <w:sz w:val="16"/>
      <w:szCs w:val="16"/>
    </w:rPr>
  </w:style>
  <w:style w:type="character" w:customStyle="1" w:styleId="BalloonTextChar">
    <w:name w:val="Balloon Text Char"/>
    <w:basedOn w:val="DefaultParagraphFont"/>
    <w:link w:val="BalloonText"/>
    <w:uiPriority w:val="99"/>
    <w:semiHidden/>
    <w:rsid w:val="00221B36"/>
    <w:rPr>
      <w:rFonts w:ascii="Tahoma" w:eastAsia="Times New Roman" w:hAnsi="Tahoma" w:cs="Tahoma"/>
      <w:sz w:val="16"/>
      <w:szCs w:val="16"/>
    </w:rPr>
  </w:style>
  <w:style w:type="paragraph" w:styleId="Header">
    <w:name w:val="header"/>
    <w:basedOn w:val="Normal"/>
    <w:link w:val="HeaderChar"/>
    <w:uiPriority w:val="99"/>
    <w:semiHidden/>
    <w:unhideWhenUsed/>
    <w:rsid w:val="00937F68"/>
    <w:pPr>
      <w:tabs>
        <w:tab w:val="center" w:pos="4680"/>
        <w:tab w:val="right" w:pos="9360"/>
      </w:tabs>
    </w:pPr>
  </w:style>
  <w:style w:type="character" w:customStyle="1" w:styleId="HeaderChar">
    <w:name w:val="Header Char"/>
    <w:basedOn w:val="DefaultParagraphFont"/>
    <w:link w:val="Header"/>
    <w:uiPriority w:val="99"/>
    <w:semiHidden/>
    <w:rsid w:val="00937F68"/>
    <w:rPr>
      <w:rFonts w:ascii="Times New Roman" w:eastAsia="Times New Roman" w:hAnsi="Times New Roman" w:cs="Times New Roman"/>
      <w:sz w:val="20"/>
      <w:szCs w:val="20"/>
    </w:rPr>
  </w:style>
  <w:style w:type="paragraph" w:styleId="NoSpacing">
    <w:name w:val="No Spacing"/>
    <w:uiPriority w:val="1"/>
    <w:qFormat/>
    <w:rsid w:val="00BC5BF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9AC1-D1BA-4B1A-A357-A61457D8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pgiulitto</dc:creator>
  <cp:lastModifiedBy>blowe</cp:lastModifiedBy>
  <cp:revision>32</cp:revision>
  <cp:lastPrinted>2019-10-30T20:05:00Z</cp:lastPrinted>
  <dcterms:created xsi:type="dcterms:W3CDTF">2019-03-29T17:06:00Z</dcterms:created>
  <dcterms:modified xsi:type="dcterms:W3CDTF">2021-08-25T12:59:00Z</dcterms:modified>
</cp:coreProperties>
</file>